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4322CCAA" w:rsidR="00B04F97" w:rsidRPr="00C23C70" w:rsidRDefault="00682497" w:rsidP="00960FBD">
      <w:pPr>
        <w:widowControl w:val="0"/>
        <w:spacing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Room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eastAsiaTheme="minorHAns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17EC17E9" w14:textId="77777777" w:rsidR="003D7214" w:rsidRPr="00C23C70"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p>
    <w:p w14:paraId="2DF500DE" w14:textId="49ABB357" w:rsidR="00A01054" w:rsidRPr="00C23C70" w:rsidRDefault="00DC778A"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would like to thank Ralf Bierig for giving the opportunity to work on such an interesting project, for all the support throughout the development, and for providing</w:t>
      </w:r>
      <w:r w:rsidR="00A01054" w:rsidRPr="00C23C70">
        <w:rPr>
          <w:rFonts w:ascii="Times New Roman" w:hAnsi="Times New Roman" w:cs="Times New Roman"/>
          <w:sz w:val="24"/>
          <w:szCs w:val="24"/>
        </w:rPr>
        <w:t xml:space="preserve"> many suggestions and</w:t>
      </w:r>
      <w:r w:rsidRPr="00C23C70">
        <w:rPr>
          <w:rFonts w:ascii="Times New Roman" w:hAnsi="Times New Roman" w:cs="Times New Roman"/>
          <w:sz w:val="24"/>
          <w:szCs w:val="24"/>
        </w:rPr>
        <w:t xml:space="preserve"> feedback</w:t>
      </w:r>
      <w:r w:rsidR="00A01054" w:rsidRPr="00C23C70">
        <w:rPr>
          <w:rFonts w:ascii="Times New Roman" w:hAnsi="Times New Roman" w:cs="Times New Roman"/>
          <w:sz w:val="24"/>
          <w:szCs w:val="24"/>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647E113C" w14:textId="1A0DF367" w:rsidR="003D7214" w:rsidRPr="00C23C70" w:rsidRDefault="003D7214" w:rsidP="00960FBD">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p>
    <w:p w14:paraId="59FBBA46" w14:textId="045C6436" w:rsidR="007201EE" w:rsidRPr="00C23C70" w:rsidRDefault="009273BA"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sz w:val="24"/>
          <w:szCs w:val="24"/>
        </w:rPr>
        <w:t xml:space="preserve">This </w:t>
      </w:r>
      <w:r w:rsidR="001C48F9" w:rsidRPr="00C23C70">
        <w:rPr>
          <w:rFonts w:ascii="Times New Roman" w:hAnsi="Times New Roman" w:cs="Times New Roman"/>
          <w:kern w:val="0"/>
          <w:sz w:val="24"/>
          <w:szCs w:val="24"/>
        </w:rPr>
        <w:t>thesis</w:t>
      </w:r>
      <w:r w:rsidRPr="00C23C70">
        <w:rPr>
          <w:rFonts w:ascii="Times New Roman" w:hAnsi="Times New Roman" w:cs="Times New Roman"/>
          <w:kern w:val="0"/>
          <w:sz w:val="24"/>
          <w:szCs w:val="24"/>
        </w:rPr>
        <w:t xml:space="preserve"> introduces </w:t>
      </w:r>
      <w:r w:rsidR="001C48F9" w:rsidRPr="00C23C70">
        <w:rPr>
          <w:rFonts w:ascii="Times New Roman" w:hAnsi="Times New Roman" w:cs="Times New Roman"/>
          <w:kern w:val="0"/>
          <w:sz w:val="24"/>
          <w:szCs w:val="24"/>
        </w:rPr>
        <w:t xml:space="preserve">the development of a </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Room Generator</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 xml:space="preserve"> Extension for Godot Engine </w:t>
      </w:r>
      <w:r w:rsidRPr="00C23C70">
        <w:rPr>
          <w:rFonts w:ascii="Times New Roman" w:hAnsi="Times New Roman" w:cs="Times New Roman"/>
          <w:kern w:val="0"/>
          <w:sz w:val="24"/>
          <w:szCs w:val="24"/>
        </w:rPr>
        <w:t>4.2</w:t>
      </w:r>
      <w:r w:rsidR="001C48F9" w:rsidRPr="00C23C70">
        <w:rPr>
          <w:rFonts w:ascii="Times New Roman" w:hAnsi="Times New Roman" w:cs="Times New Roman"/>
          <w:kern w:val="0"/>
          <w:sz w:val="24"/>
          <w:szCs w:val="24"/>
        </w:rPr>
        <w:t>,</w:t>
      </w:r>
      <w:r w:rsidRPr="00C23C70">
        <w:rPr>
          <w:rFonts w:ascii="Times New Roman" w:hAnsi="Times New Roman" w:cs="Times New Roman"/>
          <w:kern w:val="0"/>
          <w:sz w:val="24"/>
          <w:szCs w:val="24"/>
        </w:rPr>
        <w:t xml:space="preserve"> designed to help game developers quickly</w:t>
      </w:r>
      <w:r w:rsidR="001C48F9" w:rsidRPr="00C23C70">
        <w:rPr>
          <w:rFonts w:ascii="Times New Roman" w:hAnsi="Times New Roman" w:cs="Times New Roman"/>
          <w:kern w:val="0"/>
          <w:sz w:val="24"/>
          <w:szCs w:val="24"/>
        </w:rPr>
        <w:t xml:space="preserve"> end efficiently</w:t>
      </w:r>
      <w:r w:rsidRPr="00C23C70">
        <w:rPr>
          <w:rFonts w:ascii="Times New Roman" w:hAnsi="Times New Roman" w:cs="Times New Roman"/>
          <w:kern w:val="0"/>
          <w:sz w:val="24"/>
          <w:szCs w:val="24"/>
        </w:rPr>
        <w:t xml:space="preserve"> create</w:t>
      </w:r>
      <w:r w:rsidR="007201EE" w:rsidRPr="00C23C70">
        <w:rPr>
          <w:rFonts w:ascii="Times New Roman" w:hAnsi="Times New Roman" w:cs="Times New Roman"/>
          <w:kern w:val="0"/>
          <w:sz w:val="24"/>
          <w:szCs w:val="24"/>
        </w:rPr>
        <w:t xml:space="preserve"> and manage</w:t>
      </w:r>
      <w:r w:rsidRPr="00C23C70">
        <w:rPr>
          <w:rFonts w:ascii="Times New Roman" w:hAnsi="Times New Roman" w:cs="Times New Roman"/>
          <w:kern w:val="0"/>
          <w:sz w:val="24"/>
          <w:szCs w:val="24"/>
        </w:rPr>
        <w:t xml:space="preserve"> dungeon</w:t>
      </w:r>
      <w:r w:rsidR="001C48F9" w:rsidRPr="00C23C70">
        <w:rPr>
          <w:rFonts w:ascii="Times New Roman" w:hAnsi="Times New Roman" w:cs="Times New Roman"/>
          <w:kern w:val="0"/>
          <w:sz w:val="24"/>
          <w:szCs w:val="24"/>
        </w:rPr>
        <w:t>-like environments</w:t>
      </w:r>
      <w:r w:rsidRPr="00C23C70">
        <w:rPr>
          <w:rFonts w:ascii="Times New Roman" w:hAnsi="Times New Roman" w:cs="Times New Roman"/>
          <w:kern w:val="0"/>
          <w:sz w:val="24"/>
          <w:szCs w:val="24"/>
        </w:rPr>
        <w:t>. With this tool, users can generate varied dungeon layouts that include rooms, doors, and tunnels. Each part of the layout is marked with coloured meshes</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to </w:t>
      </w:r>
      <w:r w:rsidR="007201EE" w:rsidRPr="00C23C70">
        <w:rPr>
          <w:rFonts w:ascii="Times New Roman" w:hAnsi="Times New Roman" w:cs="Times New Roman"/>
          <w:kern w:val="0"/>
          <w:sz w:val="24"/>
          <w:szCs w:val="24"/>
        </w:rPr>
        <w:t>identify layout structures generated</w:t>
      </w:r>
      <w:r w:rsidR="00941430"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00941430" w:rsidRPr="00C23C70">
        <w:rPr>
          <w:rFonts w:ascii="Times New Roman" w:hAnsi="Times New Roman" w:cs="Times New Roman"/>
          <w:kern w:val="0"/>
          <w:sz w:val="24"/>
          <w:szCs w:val="24"/>
        </w:rPr>
        <w:t xml:space="preserve">and </w:t>
      </w:r>
      <w:r w:rsidR="007201EE" w:rsidRPr="00C23C70">
        <w:rPr>
          <w:rFonts w:ascii="Times New Roman" w:hAnsi="Times New Roman" w:cs="Times New Roman"/>
          <w:kern w:val="0"/>
          <w:sz w:val="24"/>
          <w:szCs w:val="24"/>
        </w:rPr>
        <w:t>to work with</w:t>
      </w:r>
      <w:r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The </w:t>
      </w:r>
      <w:r w:rsidR="007201EE" w:rsidRPr="00C23C70">
        <w:rPr>
          <w:rFonts w:ascii="Times New Roman" w:hAnsi="Times New Roman" w:cs="Times New Roman"/>
          <w:kern w:val="0"/>
          <w:sz w:val="24"/>
          <w:szCs w:val="24"/>
        </w:rPr>
        <w:t xml:space="preserve">generator is powered by </w:t>
      </w:r>
      <w:r w:rsidRPr="00C23C70">
        <w:rPr>
          <w:rFonts w:ascii="Times New Roman" w:hAnsi="Times New Roman" w:cs="Times New Roman"/>
          <w:kern w:val="0"/>
          <w:sz w:val="24"/>
          <w:szCs w:val="24"/>
        </w:rPr>
        <w:t>algorithms</w:t>
      </w:r>
      <w:r w:rsidR="007201EE" w:rsidRPr="00C23C70">
        <w:rPr>
          <w:rFonts w:ascii="Times New Roman" w:hAnsi="Times New Roman" w:cs="Times New Roman"/>
          <w:kern w:val="0"/>
          <w:sz w:val="24"/>
          <w:szCs w:val="24"/>
        </w:rPr>
        <w:t xml:space="preserve"> such as “</w:t>
      </w:r>
      <w:r w:rsidR="007201EE" w:rsidRPr="00C23C70">
        <w:rPr>
          <w:rFonts w:ascii="Times New Roman" w:hAnsi="Times New Roman" w:cs="Times New Roman"/>
          <w:sz w:val="24"/>
          <w:szCs w:val="24"/>
        </w:rPr>
        <w:t>Minimum Spanning Tree” and “Delaunay  Triangulation”</w:t>
      </w:r>
      <w:r w:rsidR="00941430" w:rsidRPr="00C23C70">
        <w:rPr>
          <w:rFonts w:ascii="Times New Roman" w:hAnsi="Times New Roman" w:cs="Times New Roman"/>
          <w:sz w:val="24"/>
          <w:szCs w:val="24"/>
        </w:rPr>
        <w:t xml:space="preserve">. </w:t>
      </w:r>
      <w:r w:rsidRPr="00C23C70">
        <w:rPr>
          <w:rFonts w:ascii="Times New Roman" w:hAnsi="Times New Roman" w:cs="Times New Roman"/>
          <w:kern w:val="0"/>
          <w:sz w:val="24"/>
          <w:szCs w:val="24"/>
        </w:rPr>
        <w:t xml:space="preserve">These allow for not only the fast creation of many layout options but also the accurate placement of textures. </w:t>
      </w:r>
      <w:r w:rsidR="00941430" w:rsidRPr="00C23C70">
        <w:rPr>
          <w:rFonts w:ascii="Times New Roman" w:hAnsi="Times New Roman" w:cs="Times New Roman"/>
          <w:kern w:val="0"/>
          <w:sz w:val="24"/>
          <w:szCs w:val="24"/>
        </w:rPr>
        <w:t xml:space="preserve">One of the </w:t>
      </w:r>
      <w:r w:rsidR="007201EE" w:rsidRPr="00C23C70">
        <w:rPr>
          <w:rFonts w:ascii="Times New Roman" w:hAnsi="Times New Roman" w:cs="Times New Roman"/>
          <w:kern w:val="0"/>
          <w:sz w:val="24"/>
          <w:szCs w:val="24"/>
        </w:rPr>
        <w:t>feature</w:t>
      </w:r>
      <w:r w:rsidR="00941430" w:rsidRPr="00C23C70">
        <w:rPr>
          <w:rFonts w:ascii="Times New Roman" w:hAnsi="Times New Roman" w:cs="Times New Roman"/>
          <w:kern w:val="0"/>
          <w:sz w:val="24"/>
          <w:szCs w:val="24"/>
        </w:rPr>
        <w:t>s</w:t>
      </w:r>
      <w:r w:rsidR="007201EE" w:rsidRPr="00C23C70">
        <w:rPr>
          <w:rFonts w:ascii="Times New Roman" w:hAnsi="Times New Roman" w:cs="Times New Roman"/>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C23C70">
        <w:rPr>
          <w:rFonts w:ascii="Times New Roman" w:hAnsi="Times New Roman" w:cs="Times New Roman"/>
          <w:kern w:val="0"/>
          <w:sz w:val="24"/>
          <w:szCs w:val="24"/>
        </w:rPr>
        <w:t xml:space="preserve"> Other features of the plugin include a tab for spawning various player controllers for the scene to inspect generated content </w:t>
      </w:r>
      <w:r w:rsidR="00AC324C" w:rsidRPr="00C23C70">
        <w:rPr>
          <w:rFonts w:ascii="Times New Roman" w:hAnsi="Times New Roman" w:cs="Times New Roman"/>
          <w:kern w:val="0"/>
          <w:sz w:val="24"/>
          <w:szCs w:val="24"/>
        </w:rPr>
        <w:t>in gameplay environment</w:t>
      </w:r>
      <w:r w:rsidR="00941430" w:rsidRPr="00C23C70">
        <w:rPr>
          <w:rFonts w:ascii="Times New Roman" w:hAnsi="Times New Roman" w:cs="Times New Roman"/>
          <w:kern w:val="0"/>
          <w:sz w:val="24"/>
          <w:szCs w:val="24"/>
        </w:rPr>
        <w:t>.</w:t>
      </w:r>
      <w:r w:rsidR="00AC324C" w:rsidRPr="00C23C70">
        <w:rPr>
          <w:rFonts w:ascii="Times New Roman" w:hAnsi="Times New Roman" w:cs="Times New Roman"/>
          <w:kern w:val="0"/>
          <w:sz w:val="24"/>
          <w:szCs w:val="24"/>
        </w:rPr>
        <w:t xml:space="preserve"> A </w:t>
      </w:r>
      <w:r w:rsidR="00941430" w:rsidRPr="00C23C70">
        <w:rPr>
          <w:rFonts w:ascii="Times New Roman" w:hAnsi="Times New Roman" w:cs="Times New Roman"/>
          <w:kern w:val="0"/>
          <w:sz w:val="24"/>
          <w:szCs w:val="24"/>
        </w:rPr>
        <w:t>preview tab</w:t>
      </w:r>
      <w:r w:rsidR="00AC324C" w:rsidRPr="00C23C70">
        <w:rPr>
          <w:rFonts w:ascii="Times New Roman" w:hAnsi="Times New Roman" w:cs="Times New Roman"/>
          <w:kern w:val="0"/>
          <w:sz w:val="24"/>
          <w:szCs w:val="24"/>
        </w:rPr>
        <w:t xml:space="preserve"> is also included in the extension, which is used</w:t>
      </w:r>
      <w:r w:rsidR="00941430" w:rsidRPr="00C23C70">
        <w:rPr>
          <w:rFonts w:ascii="Times New Roman" w:hAnsi="Times New Roman" w:cs="Times New Roman"/>
          <w:kern w:val="0"/>
          <w:sz w:val="24"/>
          <w:szCs w:val="24"/>
        </w:rPr>
        <w:t xml:space="preserve"> </w:t>
      </w:r>
      <w:r w:rsidR="00AC324C" w:rsidRPr="00C23C70">
        <w:rPr>
          <w:rFonts w:ascii="Times New Roman" w:hAnsi="Times New Roman" w:cs="Times New Roman"/>
          <w:kern w:val="0"/>
          <w:sz w:val="24"/>
          <w:szCs w:val="24"/>
        </w:rPr>
        <w:t>for watching</w:t>
      </w:r>
      <w:r w:rsidR="00941430" w:rsidRPr="00C23C70">
        <w:rPr>
          <w:rFonts w:ascii="Times New Roman" w:hAnsi="Times New Roman" w:cs="Times New Roman"/>
          <w:kern w:val="0"/>
          <w:sz w:val="24"/>
          <w:szCs w:val="24"/>
        </w:rPr>
        <w:t xml:space="preserve"> display of your scene from within the </w:t>
      </w:r>
      <w:r w:rsidR="006D22C4" w:rsidRPr="00C23C70">
        <w:rPr>
          <w:rFonts w:ascii="Times New Roman" w:hAnsi="Times New Roman" w:cs="Times New Roman"/>
          <w:kern w:val="0"/>
          <w:sz w:val="24"/>
          <w:szCs w:val="24"/>
        </w:rPr>
        <w:t>plugin</w:t>
      </w:r>
      <w:r w:rsidR="00941430" w:rsidRPr="00C23C70">
        <w:rPr>
          <w:rFonts w:ascii="Times New Roman" w:hAnsi="Times New Roman" w:cs="Times New Roman"/>
          <w:kern w:val="0"/>
          <w:sz w:val="24"/>
          <w:szCs w:val="24"/>
        </w:rPr>
        <w:t>.</w:t>
      </w:r>
    </w:p>
    <w:p w14:paraId="591406E6" w14:textId="2925F64F" w:rsidR="007201EE" w:rsidRPr="00C23C70" w:rsidRDefault="007201EE" w:rsidP="00960FBD">
      <w:pPr>
        <w:autoSpaceDE w:val="0"/>
        <w:autoSpaceDN w:val="0"/>
        <w:adjustRightInd w:val="0"/>
        <w:spacing w:after="0" w:line="276" w:lineRule="auto"/>
        <w:rPr>
          <w:rFonts w:ascii="Times New Roman" w:hAnsi="Times New Roman" w:cs="Times New Roman"/>
          <w:color w:val="00000A"/>
          <w:kern w:val="0"/>
          <w:sz w:val="24"/>
          <w:szCs w:val="24"/>
        </w:rPr>
      </w:pP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2F87FD76" w14:textId="34738377"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5EA1F262" w14:textId="5623AF97" w:rsidR="00F62763" w:rsidRPr="00C23C70"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p>
    <w:p w14:paraId="7A5E8D01"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6D041A81" w14:textId="1C375C93" w:rsidR="0018219B" w:rsidRPr="00C23C70" w:rsidRDefault="00836360"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r w:rsidR="00000000" w:rsidRPr="00C23C70">
        <w:rPr>
          <w:rFonts w:ascii="Times New Roman" w:hAnsi="Times New Roman" w:cs="Times New Roman"/>
        </w:rPr>
        <w:fldChar w:fldCharType="begin"/>
      </w:r>
      <w:r w:rsidR="00000000" w:rsidRPr="00C23C70">
        <w:rPr>
          <w:rFonts w:ascii="Times New Roman" w:hAnsi="Times New Roman" w:cs="Times New Roman"/>
        </w:rPr>
        <w:instrText>HYPERLINK \l "ref1"</w:instrText>
      </w:r>
      <w:r w:rsidR="00000000" w:rsidRPr="00C23C70">
        <w:rPr>
          <w:rFonts w:ascii="Times New Roman" w:hAnsi="Times New Roman" w:cs="Times New Roman"/>
        </w:rPr>
      </w:r>
      <w:r w:rsidR="00000000" w:rsidRPr="00C23C70">
        <w:rPr>
          <w:rFonts w:ascii="Times New Roman" w:hAnsi="Times New Roman" w:cs="Times New Roman"/>
        </w:rPr>
        <w:fldChar w:fldCharType="separate"/>
      </w:r>
      <w:r w:rsidR="00BE5CD9" w:rsidRPr="00C23C70">
        <w:rPr>
          <w:rStyle w:val="Hyperlink"/>
          <w:rFonts w:ascii="Times New Roman" w:hAnsi="Times New Roman" w:cs="Times New Roman"/>
        </w:rPr>
        <w:t>1</w:t>
      </w:r>
      <w:r w:rsidR="00000000" w:rsidRPr="00C23C70">
        <w:rPr>
          <w:rStyle w:val="Hyperlink"/>
          <w:rFonts w:ascii="Times New Roman" w:hAnsi="Times New Roman" w:cs="Times New Roman"/>
        </w:rPr>
        <w:fldChar w:fldCharType="end"/>
      </w:r>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5F402AA1" w14:textId="464361C0" w:rsidR="00F62763" w:rsidRPr="00C23C70"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Jarník's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that using MST as a subset of the Delaunay triangulation can increase the efficiency of computing operations, a concept detailed in Chapter 5 of Elisa Zancolo's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p>
    <w:p w14:paraId="730A140E"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7C8BFFDE" w14:textId="5638A489"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6338D017" w14:textId="16ABEB0B" w:rsidR="004D7DE9"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p>
    <w:p w14:paraId="61C66902" w14:textId="77777777" w:rsidR="008C6A75" w:rsidRPr="00C23C70" w:rsidRDefault="002B0BAC"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C23C70">
        <w:rPr>
          <w:rFonts w:ascii="Times New Roman" w:hAnsi="Times New Roman" w:cs="Times New Roman"/>
        </w:rPr>
        <w:t>The journey began with diving deep into the Godot engine, learning it from the ground up, and getting to grips with its scripting language, GDScript.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p>
    <w:p w14:paraId="7D0B269E" w14:textId="77777777" w:rsidR="008C6A75" w:rsidRPr="00C23C70" w:rsidRDefault="008C6A75" w:rsidP="00960FBD">
      <w:pPr>
        <w:autoSpaceDE w:val="0"/>
        <w:autoSpaceDN w:val="0"/>
        <w:adjustRightInd w:val="0"/>
        <w:spacing w:after="0" w:line="276" w:lineRule="auto"/>
        <w:rPr>
          <w:rFonts w:ascii="Times New Roman" w:hAnsi="Times New Roman" w:cs="Times New Roman"/>
          <w:kern w:val="0"/>
        </w:rPr>
      </w:pPr>
    </w:p>
    <w:p w14:paraId="526FF49D" w14:textId="62A1F998" w:rsidR="002B0BAC" w:rsidRPr="00C23C70" w:rsidRDefault="008C6A75"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Pr="00C23C70">
        <w:rPr>
          <w:rFonts w:ascii="Times New Roman" w:hAnsi="Times New Roman" w:cs="Times New Roman"/>
        </w:rPr>
        <w:lastRenderedPageBreak/>
        <w:t>authenticity.</w:t>
      </w:r>
      <w:r w:rsidR="00341453" w:rsidRPr="00C23C70">
        <w:rPr>
          <w:rFonts w:ascii="Times New Roman" w:hAnsi="Times New Roman" w:cs="Times New Roman"/>
        </w:rPr>
        <w:br/>
      </w:r>
    </w:p>
    <w:p w14:paraId="1BD4CC1A" w14:textId="0EB67AA1" w:rsidR="006F3BF9" w:rsidRPr="00C23C70" w:rsidRDefault="001C3402" w:rsidP="00960FBD">
      <w:pPr>
        <w:spacing w:line="276" w:lineRule="auto"/>
        <w:rPr>
          <w:rFonts w:ascii="Times New Roman" w:hAnsi="Times New Roman" w:cs="Times New Roman"/>
        </w:rPr>
      </w:pPr>
      <w:r w:rsidRPr="00C23C70">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C23C70">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C23C70">
          <w:rPr>
            <w:rStyle w:val="Hyperlink"/>
            <w:rFonts w:ascii="Times New Roman" w:hAnsi="Times New Roman" w:cs="Times New Roman"/>
          </w:rPr>
          <w:t>3</w:t>
        </w:r>
      </w:hyperlink>
      <w:r w:rsidR="0032552A" w:rsidRPr="00C23C70">
        <w:rPr>
          <w:rFonts w:ascii="Times New Roman" w:hAnsi="Times New Roman" w:cs="Times New Roman"/>
        </w:rPr>
        <w:t>].</w:t>
      </w:r>
      <w:r w:rsidR="008C6601" w:rsidRPr="00C23C70">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C23C70">
        <w:rPr>
          <w:rFonts w:ascii="Times New Roman" w:hAnsi="Times New Roman" w:cs="Times New Roman"/>
        </w:rPr>
        <w:t xml:space="preserve"> [</w:t>
      </w:r>
      <w:hyperlink w:anchor="ref4" w:history="1">
        <w:r w:rsidR="006525BA" w:rsidRPr="00C23C70">
          <w:rPr>
            <w:rStyle w:val="Hyperlink"/>
            <w:rFonts w:ascii="Times New Roman" w:hAnsi="Times New Roman" w:cs="Times New Roman"/>
          </w:rPr>
          <w:t>4</w:t>
        </w:r>
      </w:hyperlink>
      <w:r w:rsidR="006525BA" w:rsidRPr="00C23C70">
        <w:rPr>
          <w:rFonts w:ascii="Times New Roman" w:hAnsi="Times New Roman" w:cs="Times New Roman"/>
        </w:rPr>
        <w:t>].</w:t>
      </w:r>
      <w:r w:rsidR="0032552A" w:rsidRPr="00C23C70">
        <w:rPr>
          <w:rFonts w:ascii="Times New Roman" w:hAnsi="Times New Roman" w:cs="Times New Roman"/>
        </w:rPr>
        <w:br/>
      </w:r>
      <w:r w:rsidR="0032552A" w:rsidRPr="00C23C70">
        <w:rPr>
          <w:rFonts w:ascii="Times New Roman" w:hAnsi="Times New Roman" w:cs="Times New Roman"/>
        </w:rPr>
        <w:br/>
      </w:r>
      <w:r w:rsidRPr="00C23C7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C23C70">
        <w:rPr>
          <w:rFonts w:ascii="Times New Roman" w:hAnsi="Times New Roman" w:cs="Times New Roman"/>
        </w:rPr>
        <w:t>.</w:t>
      </w:r>
    </w:p>
    <w:p w14:paraId="38CC6275" w14:textId="77777777" w:rsidR="006F3BF9" w:rsidRPr="00C23C70" w:rsidRDefault="006F3BF9" w:rsidP="00960FBD">
      <w:pPr>
        <w:spacing w:line="276" w:lineRule="auto"/>
        <w:rPr>
          <w:rFonts w:ascii="Times New Roman" w:hAnsi="Times New Roman" w:cs="Times New Roman"/>
          <w:sz w:val="24"/>
          <w:szCs w:val="24"/>
        </w:rPr>
      </w:pPr>
    </w:p>
    <w:p w14:paraId="5F58787C" w14:textId="7D83C741" w:rsidR="000F45A8" w:rsidRPr="00C23C70" w:rsidRDefault="00A129F1"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C23C70" w:rsidRDefault="00E860E0" w:rsidP="00960FBD">
      <w:pPr>
        <w:spacing w:line="276" w:lineRule="auto"/>
        <w:rPr>
          <w:rFonts w:ascii="Times New Roman" w:hAnsi="Times New Roman" w:cs="Times New Roman"/>
        </w:rPr>
      </w:pPr>
      <w:r w:rsidRPr="00C23C70">
        <w:rPr>
          <w:rFonts w:ascii="Times New Roman" w:hAnsi="Times New Roman" w:cs="Times New Roman"/>
          <w:b/>
          <w:bCs/>
          <w:sz w:val="28"/>
          <w:szCs w:val="28"/>
        </w:rPr>
        <w:t>2.1 Topic Material</w:t>
      </w:r>
      <w:r w:rsidRPr="00C23C70">
        <w:rPr>
          <w:rFonts w:ascii="Times New Roman" w:hAnsi="Times New Roman" w:cs="Times New Roman"/>
        </w:rPr>
        <w:t xml:space="preserve"> </w:t>
      </w:r>
      <w:r w:rsidRPr="00C23C70">
        <w:rPr>
          <w:rFonts w:ascii="Times New Roman" w:hAnsi="Times New Roman" w:cs="Times New Roman"/>
        </w:rPr>
        <w:br/>
      </w:r>
      <w:r w:rsidR="003747AE" w:rsidRPr="00C23C70">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C23C70">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C23C70">
          <w:rPr>
            <w:rStyle w:val="Hyperlink"/>
            <w:rFonts w:ascii="Times New Roman" w:hAnsi="Times New Roman" w:cs="Times New Roman"/>
          </w:rPr>
          <w:t>5</w:t>
        </w:r>
      </w:hyperlink>
      <w:r w:rsidR="00A10B31" w:rsidRPr="00C23C70">
        <w:rPr>
          <w:rFonts w:ascii="Times New Roman" w:hAnsi="Times New Roman" w:cs="Times New Roman"/>
        </w:rPr>
        <w:t>].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C23C70">
        <w:rPr>
          <w:rFonts w:ascii="Times New Roman" w:hAnsi="Times New Roman" w:cs="Times New Roman"/>
        </w:rPr>
        <w:t xml:space="preserve"> a game</w:t>
      </w:r>
      <w:r w:rsidR="00A10B31" w:rsidRPr="00C23C70">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C23C70">
        <w:rPr>
          <w:rFonts w:ascii="Times New Roman" w:hAnsi="Times New Roman" w:cs="Times New Roman"/>
        </w:rPr>
        <w:t xml:space="preserve"> [</w:t>
      </w:r>
      <w:hyperlink w:anchor="ref6" w:history="1">
        <w:r w:rsidR="00500137" w:rsidRPr="00C23C70">
          <w:rPr>
            <w:rStyle w:val="Hyperlink"/>
            <w:rFonts w:ascii="Times New Roman" w:hAnsi="Times New Roman" w:cs="Times New Roman"/>
          </w:rPr>
          <w:t>6</w:t>
        </w:r>
      </w:hyperlink>
      <w:r w:rsidR="00500137" w:rsidRPr="00C23C70">
        <w:rPr>
          <w:rFonts w:ascii="Times New Roman" w:hAnsi="Times New Roman" w:cs="Times New Roman"/>
        </w:rPr>
        <w:t>]</w:t>
      </w:r>
      <w:r w:rsidR="00A10B31" w:rsidRPr="00C23C70">
        <w:rPr>
          <w:rFonts w:ascii="Times New Roman" w:hAnsi="Times New Roman" w:cs="Times New Roman"/>
        </w:rPr>
        <w:t>. This idea has influenced many games since.</w:t>
      </w:r>
    </w:p>
    <w:p w14:paraId="7D1B0A56" w14:textId="32E22F43" w:rsidR="00F81815" w:rsidRPr="00C23C70" w:rsidRDefault="006F3BF9" w:rsidP="00960FBD">
      <w:pPr>
        <w:spacing w:line="276" w:lineRule="auto"/>
        <w:rPr>
          <w:rFonts w:ascii="Times New Roman" w:hAnsi="Times New Roman" w:cs="Times New Roman"/>
        </w:rPr>
      </w:pPr>
      <w:r w:rsidRPr="00C23C70">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C23C70">
        <w:rPr>
          <w:rFonts w:ascii="Times New Roman" w:hAnsi="Times New Roman" w:cs="Times New Roman"/>
        </w:rPr>
        <w:t xml:space="preserve"> [</w:t>
      </w:r>
      <w:hyperlink w:anchor="ref7" w:history="1">
        <w:r w:rsidR="0063572B" w:rsidRPr="00C23C70">
          <w:rPr>
            <w:rStyle w:val="Hyperlink"/>
            <w:rFonts w:ascii="Times New Roman" w:hAnsi="Times New Roman" w:cs="Times New Roman"/>
          </w:rPr>
          <w:t>7</w:t>
        </w:r>
      </w:hyperlink>
      <w:r w:rsidR="0063572B" w:rsidRPr="00C23C70">
        <w:rPr>
          <w:rFonts w:ascii="Times New Roman" w:hAnsi="Times New Roman" w:cs="Times New Roman"/>
        </w:rPr>
        <w:t>]</w:t>
      </w:r>
      <w:r w:rsidRPr="00C23C70">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0F177A37" w:rsidR="00F8311D" w:rsidRPr="00C23C70" w:rsidRDefault="00F81815" w:rsidP="00960FBD">
      <w:pPr>
        <w:spacing w:line="276" w:lineRule="auto"/>
        <w:rPr>
          <w:rFonts w:ascii="Times New Roman" w:hAnsi="Times New Roman" w:cs="Times New Roman"/>
        </w:rPr>
      </w:pPr>
      <w:r w:rsidRPr="00C23C70">
        <w:rPr>
          <w:rFonts w:ascii="Times New Roman" w:hAnsi="Times New Roman" w:cs="Times New Roman"/>
        </w:rPr>
        <w:t>Like Diablo and The Binding of Isaac, the "</w:t>
      </w:r>
      <w:r w:rsidR="00C23C70">
        <w:rPr>
          <w:rFonts w:ascii="Times New Roman" w:hAnsi="Times New Roman" w:cs="Times New Roman"/>
        </w:rPr>
        <w:t>Dungeon Forge</w:t>
      </w:r>
      <w:r w:rsidRPr="00C23C7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w:t>
      </w:r>
      <w:r w:rsidRPr="00C23C70">
        <w:rPr>
          <w:rFonts w:ascii="Times New Roman" w:hAnsi="Times New Roman" w:cs="Times New Roman"/>
        </w:rPr>
        <w:lastRenderedPageBreak/>
        <w:t>to spawn playable characters into the scene, allowing developers to test and interact with the generated environments immediately.</w:t>
      </w:r>
    </w:p>
    <w:p w14:paraId="581DA23A" w14:textId="62F53741" w:rsidR="00F8311D" w:rsidRPr="00C23C70" w:rsidRDefault="00F8311D" w:rsidP="00960FBD">
      <w:pPr>
        <w:spacing w:line="276" w:lineRule="auto"/>
        <w:rPr>
          <w:rFonts w:ascii="Times New Roman" w:hAnsi="Times New Roman" w:cs="Times New Roman"/>
        </w:rPr>
      </w:pPr>
      <w:r w:rsidRPr="00C23C7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C23C70">
        <w:rPr>
          <w:rFonts w:ascii="Times New Roman" w:hAnsi="Times New Roman" w:cs="Times New Roman"/>
        </w:rPr>
        <w:t>Dungeon Generator</w:t>
      </w:r>
      <w:r w:rsidRPr="00C23C70">
        <w:rPr>
          <w:rFonts w:ascii="Times New Roman" w:hAnsi="Times New Roman" w:cs="Times New Roman"/>
        </w:rPr>
        <w:t>” project 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Pr="00C23C70" w:rsidRDefault="00410BC1" w:rsidP="00960FBD">
      <w:pPr>
        <w:spacing w:line="276" w:lineRule="auto"/>
        <w:rPr>
          <w:rFonts w:ascii="Times New Roman" w:hAnsi="Times New Roman" w:cs="Times New Roman"/>
        </w:rPr>
      </w:pPr>
      <w:r w:rsidRPr="00C23C7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20717A1C" w:rsidR="006B59DF" w:rsidRPr="00C23C70" w:rsidRDefault="004E41EC" w:rsidP="00960FBD">
      <w:pPr>
        <w:spacing w:line="276" w:lineRule="auto"/>
        <w:rPr>
          <w:rFonts w:ascii="Times New Roman" w:hAnsi="Times New Roman" w:cs="Times New Roman"/>
        </w:rPr>
      </w:pPr>
      <w:r w:rsidRPr="00C23C70">
        <w:rPr>
          <w:rFonts w:ascii="Times New Roman" w:hAnsi="Times New Roman" w:cs="Times New Roman"/>
          <w:b/>
          <w:bCs/>
          <w:sz w:val="28"/>
          <w:szCs w:val="28"/>
        </w:rPr>
        <w:t>2.2 Technical Material</w:t>
      </w:r>
      <w:r w:rsidRPr="00C23C70">
        <w:rPr>
          <w:rFonts w:ascii="Times New Roman" w:hAnsi="Times New Roman" w:cs="Times New Roman"/>
        </w:rPr>
        <w:t xml:space="preserve"> </w:t>
      </w:r>
      <w:r w:rsidRPr="00C23C70">
        <w:rPr>
          <w:rFonts w:ascii="Times New Roman" w:hAnsi="Times New Roman" w:cs="Times New Roman"/>
        </w:rPr>
        <w:br/>
        <w:t>The “</w:t>
      </w:r>
      <w:r w:rsidR="00DB3A5C">
        <w:rPr>
          <w:rFonts w:ascii="Times New Roman" w:hAnsi="Times New Roman" w:cs="Times New Roman"/>
        </w:rPr>
        <w:t>Dungeon Forge</w:t>
      </w:r>
      <w:r w:rsidRPr="00C23C70">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C23C70">
        <w:rPr>
          <w:rFonts w:ascii="Times New Roman" w:hAnsi="Times New Roman" w:cs="Times New Roman"/>
        </w:rPr>
        <w:t xml:space="preserve"> </w:t>
      </w:r>
      <w:r w:rsidR="00214C90" w:rsidRPr="00C23C70">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C23C70">
        <w:rPr>
          <w:rFonts w:ascii="Times New Roman" w:hAnsi="Times New Roman" w:cs="Times New Roman"/>
        </w:rPr>
        <w:t>.</w:t>
      </w:r>
      <w:r w:rsidR="006B59DF" w:rsidRPr="00C23C70">
        <w:rPr>
          <w:rFonts w:ascii="Times New Roman" w:hAnsi="Times New Roman" w:cs="Times New Roman"/>
        </w:rPr>
        <w:t xml:space="preserve"> An insightful theorem applied in this context shows that for a set of </w:t>
      </w:r>
      <w:r w:rsidR="006B59DF" w:rsidRPr="00C23C70">
        <w:rPr>
          <w:rFonts w:ascii="Times New Roman" w:hAnsi="Times New Roman" w:cs="Times New Roman"/>
          <w:i/>
          <w:iCs/>
        </w:rPr>
        <w:t>n</w:t>
      </w:r>
      <w:r w:rsidRPr="00C23C70">
        <w:rPr>
          <w:rFonts w:ascii="Times New Roman" w:hAnsi="Times New Roman" w:cs="Times New Roman"/>
        </w:rPr>
        <w:t xml:space="preserve"> </w:t>
      </w:r>
      <w:r w:rsidR="006B59DF" w:rsidRPr="00C23C70">
        <w:rPr>
          <w:rFonts w:ascii="Times New Roman" w:hAnsi="Times New Roman" w:cs="Times New Roman"/>
        </w:rPr>
        <w:t xml:space="preserve">points, where </w:t>
      </w:r>
      <w:r w:rsidR="006B59DF" w:rsidRPr="00C23C70">
        <w:rPr>
          <w:rFonts w:ascii="Times New Roman" w:hAnsi="Times New Roman" w:cs="Times New Roman"/>
          <w:i/>
          <w:iCs/>
        </w:rPr>
        <w:t>k</w:t>
      </w:r>
      <w:r w:rsidR="006B59DF" w:rsidRPr="00C23C70">
        <w:rPr>
          <w:rFonts w:ascii="Times New Roman" w:hAnsi="Times New Roman" w:cs="Times New Roman"/>
        </w:rPr>
        <w:t xml:space="preserve"> are on the convex hull (the outer boundary), Delaunay Triangulation results in exactly </w:t>
      </w:r>
      <w:r w:rsidR="006B59DF" w:rsidRPr="00C23C70">
        <w:rPr>
          <w:rFonts w:ascii="Times New Roman" w:hAnsi="Times New Roman" w:cs="Times New Roman"/>
          <w:i/>
          <w:iCs/>
        </w:rPr>
        <w:t>2n−k−2</w:t>
      </w:r>
      <w:r w:rsidR="006B59DF" w:rsidRPr="00C23C70">
        <w:rPr>
          <w:rFonts w:ascii="Times New Roman" w:hAnsi="Times New Roman" w:cs="Times New Roman"/>
        </w:rPr>
        <w:t xml:space="preserve"> triangles and edges </w:t>
      </w:r>
      <w:r w:rsidR="006B59DF" w:rsidRPr="00C23C70">
        <w:rPr>
          <w:rFonts w:ascii="Times New Roman" w:hAnsi="Times New Roman" w:cs="Times New Roman"/>
          <w:i/>
          <w:iCs/>
        </w:rPr>
        <w:t>3n−k−3</w:t>
      </w:r>
      <w:r w:rsidR="008E56B5" w:rsidRPr="00C23C70">
        <w:rPr>
          <w:rFonts w:ascii="Times New Roman" w:hAnsi="Times New Roman" w:cs="Times New Roman"/>
        </w:rPr>
        <w:t xml:space="preserve"> [</w:t>
      </w:r>
      <w:hyperlink w:anchor="ref8" w:history="1">
        <w:r w:rsidR="008E56B5" w:rsidRPr="00C23C70">
          <w:rPr>
            <w:rStyle w:val="Hyperlink"/>
            <w:rFonts w:ascii="Times New Roman" w:hAnsi="Times New Roman" w:cs="Times New Roman"/>
          </w:rPr>
          <w:t>8</w:t>
        </w:r>
      </w:hyperlink>
      <w:r w:rsidR="008E56B5" w:rsidRPr="00C23C70">
        <w:rPr>
          <w:rFonts w:ascii="Times New Roman" w:hAnsi="Times New Roman" w:cs="Times New Roman"/>
        </w:rPr>
        <w:t>]</w:t>
      </w:r>
      <w:r w:rsidR="006B59DF" w:rsidRPr="00C23C70">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C23C70" w:rsidRDefault="00D61962" w:rsidP="00960FBD">
      <w:pPr>
        <w:spacing w:line="276" w:lineRule="auto"/>
        <w:rPr>
          <w:rFonts w:ascii="Times New Roman" w:hAnsi="Times New Roman" w:cs="Times New Roman"/>
        </w:rPr>
      </w:pPr>
      <w:r w:rsidRPr="00C23C7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C23C70">
        <w:rPr>
          <w:rFonts w:ascii="Times New Roman" w:hAnsi="Times New Roman" w:cs="Times New Roman"/>
        </w:rPr>
        <w:t>“</w:t>
      </w:r>
      <w:r w:rsidRPr="00C23C70">
        <w:rPr>
          <w:rFonts w:ascii="Times New Roman" w:hAnsi="Times New Roman" w:cs="Times New Roman"/>
        </w:rPr>
        <w:t>CS210 Algorithms &amp; Data Structures</w:t>
      </w:r>
      <w:r w:rsidR="0084239A" w:rsidRPr="00C23C70">
        <w:rPr>
          <w:rFonts w:ascii="Times New Roman" w:hAnsi="Times New Roman" w:cs="Times New Roman"/>
        </w:rPr>
        <w:t>”</w:t>
      </w:r>
      <w:r w:rsidRPr="00C23C7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C23C70">
        <w:rPr>
          <w:rFonts w:ascii="Times New Roman" w:hAnsi="Times New Roman" w:cs="Times New Roman"/>
        </w:rPr>
        <w:t>gave confidence to implement them into the project</w:t>
      </w:r>
      <w:r w:rsidRPr="00C23C70">
        <w:rPr>
          <w:rFonts w:ascii="Times New Roman" w:hAnsi="Times New Roman" w:cs="Times New Roman"/>
        </w:rPr>
        <w:t xml:space="preserve">. </w:t>
      </w:r>
      <w:r w:rsidR="009C0300" w:rsidRPr="00C23C7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C23C70" w:rsidRDefault="004E41EC" w:rsidP="00960FBD">
      <w:pPr>
        <w:spacing w:line="276" w:lineRule="auto"/>
        <w:rPr>
          <w:rFonts w:ascii="Times New Roman" w:hAnsi="Times New Roman" w:cs="Times New Roman"/>
        </w:rPr>
      </w:pPr>
      <w:r w:rsidRPr="00C23C7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C23C70">
        <w:rPr>
          <w:rFonts w:ascii="Times New Roman" w:hAnsi="Times New Roman" w:cs="Times New Roman"/>
        </w:rPr>
        <w:t>engine</w:t>
      </w:r>
      <w:r w:rsidRPr="00C23C70">
        <w:rPr>
          <w:rFonts w:ascii="Times New Roman" w:hAnsi="Times New Roman" w:cs="Times New Roman"/>
        </w:rPr>
        <w:t xml:space="preserve"> and ensuring that they could generate interesting and varied dungeon layouts.</w:t>
      </w:r>
    </w:p>
    <w:p w14:paraId="0CD5D0DC" w14:textId="720D70A5" w:rsidR="00F2185E" w:rsidRPr="00C23C70" w:rsidRDefault="00556791" w:rsidP="00960FBD">
      <w:pPr>
        <w:spacing w:line="276" w:lineRule="auto"/>
        <w:rPr>
          <w:rFonts w:ascii="Times New Roman" w:hAnsi="Times New Roman" w:cs="Times New Roman"/>
        </w:rPr>
      </w:pPr>
      <w:r w:rsidRPr="00C23C70">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w:t>
      </w:r>
      <w:r w:rsidRPr="00C23C70">
        <w:rPr>
          <w:rFonts w:ascii="Times New Roman" w:hAnsi="Times New Roman" w:cs="Times New Roman"/>
        </w:rPr>
        <w:lastRenderedPageBreak/>
        <w:t xml:space="preserve">Computer Graphics" facilitated a lesson for techniques of UV mapping textures </w:t>
      </w:r>
      <w:r w:rsidR="00B57143" w:rsidRPr="00C23C70">
        <w:rPr>
          <w:rFonts w:ascii="Times New Roman" w:hAnsi="Times New Roman" w:cs="Times New Roman"/>
        </w:rPr>
        <w:t>[</w:t>
      </w:r>
      <w:hyperlink w:anchor="fig1" w:history="1">
        <w:r w:rsidR="00B57143" w:rsidRPr="00C23C70">
          <w:rPr>
            <w:rStyle w:val="Hyperlink"/>
            <w:rFonts w:ascii="Times New Roman" w:hAnsi="Times New Roman" w:cs="Times New Roman"/>
          </w:rPr>
          <w:t>Fig 1</w:t>
        </w:r>
      </w:hyperlink>
      <w:r w:rsidR="00B57143" w:rsidRPr="00C23C70">
        <w:rPr>
          <w:rFonts w:ascii="Times New Roman" w:hAnsi="Times New Roman" w:cs="Times New Roman"/>
        </w:rPr>
        <w:t xml:space="preserve">] </w:t>
      </w:r>
      <w:r w:rsidRPr="00C23C70">
        <w:rPr>
          <w:rFonts w:ascii="Times New Roman" w:hAnsi="Times New Roman" w:cs="Times New Roman"/>
        </w:rPr>
        <w:t>and implementing shading</w:t>
      </w:r>
      <w:r w:rsidR="002B56E3" w:rsidRPr="00C23C70">
        <w:rPr>
          <w:rFonts w:ascii="Times New Roman" w:hAnsi="Times New Roman" w:cs="Times New Roman"/>
        </w:rPr>
        <w:t xml:space="preserve"> [</w:t>
      </w:r>
      <w:hyperlink w:anchor="fig2" w:history="1">
        <w:r w:rsidR="002B56E3" w:rsidRPr="00C23C70">
          <w:rPr>
            <w:rStyle w:val="Hyperlink"/>
            <w:rFonts w:ascii="Times New Roman" w:hAnsi="Times New Roman" w:cs="Times New Roman"/>
          </w:rPr>
          <w:t>Fig 2</w:t>
        </w:r>
      </w:hyperlink>
      <w:r w:rsidR="002B56E3" w:rsidRPr="00C23C70">
        <w:rPr>
          <w:rFonts w:ascii="Times New Roman" w:hAnsi="Times New Roman" w:cs="Times New Roman"/>
        </w:rPr>
        <w:t>]</w:t>
      </w:r>
      <w:r w:rsidRPr="00C23C70">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C23C70">
        <w:rPr>
          <w:rFonts w:ascii="Times New Roman" w:hAnsi="Times New Roman" w:cs="Times New Roman"/>
        </w:rPr>
        <w:t xml:space="preserve"> (doors and floor in this case)</w:t>
      </w:r>
      <w:r w:rsidRPr="00C23C70">
        <w:rPr>
          <w:rFonts w:ascii="Times New Roman" w:hAnsi="Times New Roman" w:cs="Times New Roman"/>
        </w:rPr>
        <w:t xml:space="preserve"> and organizing the project's hierarchy efficiently. </w:t>
      </w:r>
      <w:r w:rsidR="00935873" w:rsidRPr="00C23C70">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87AAC62" w14:textId="77777777" w:rsidR="00B60644" w:rsidRPr="00C23C70" w:rsidRDefault="00B60644" w:rsidP="00960FBD">
      <w:pPr>
        <w:spacing w:line="276" w:lineRule="auto"/>
        <w:rPr>
          <w:rFonts w:ascii="Times New Roman" w:hAnsi="Times New Roman" w:cs="Times New Roman"/>
        </w:rPr>
      </w:pPr>
    </w:p>
    <w:p w14:paraId="028C9D2A" w14:textId="0760D55E" w:rsidR="00D91F7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The Problem</w:t>
      </w:r>
    </w:p>
    <w:p w14:paraId="7E1601AD" w14:textId="26C812B2"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r-intensive. This painstaking attention to detail, while crucial for building engaging virtual spaces, often demands a significant investment of 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3F9F6D9" w14:textId="005D62E9"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replayability in the dungeon layouts. Procedural generation offers a solution, but without careful consideration, it can </w:t>
      </w:r>
      <w:r w:rsidRPr="00C23C70">
        <w:rPr>
          <w:rFonts w:ascii="Times New Roman" w:hAnsi="Times New Roman" w:cs="Times New Roman"/>
        </w:rPr>
        <w:lastRenderedPageBreak/>
        <w:t>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The class diagram </w:t>
      </w:r>
      <w:r w:rsidR="002831E6" w:rsidRPr="00C23C70">
        <w:rPr>
          <w:rFonts w:ascii="Times New Roman" w:hAnsi="Times New Roman" w:cs="Times New Roman"/>
        </w:rPr>
        <w:t>[</w:t>
      </w:r>
      <w:hyperlink w:anchor="fig3" w:history="1">
        <w:r w:rsidR="002831E6" w:rsidRPr="00C23C70">
          <w:rPr>
            <w:rStyle w:val="Hyperlink"/>
            <w:rFonts w:ascii="Times New Roman" w:hAnsi="Times New Roman" w:cs="Times New Roman"/>
          </w:rPr>
          <w:t>Fig 3</w:t>
        </w:r>
      </w:hyperlink>
      <w:r w:rsidR="002831E6" w:rsidRPr="00C23C70">
        <w:rPr>
          <w:rFonts w:ascii="Times New Roman" w:hAnsi="Times New Roman" w:cs="Times New Roman"/>
        </w:rPr>
        <w:t xml:space="preserve">] below </w:t>
      </w:r>
      <w:r w:rsidRPr="00C23C70">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C23C70">
        <w:rPr>
          <w:rFonts w:ascii="Times New Roman" w:hAnsi="Times New Roman" w:cs="Times New Roman"/>
        </w:rPr>
        <w:t>n</w:t>
      </w:r>
      <w:r w:rsidRPr="00C23C70">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6AFCDA96" w14:textId="44E8EBF4" w:rsidR="00C855C2" w:rsidRDefault="002831E6" w:rsidP="00A26A7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3878D67C" w14:textId="77777777" w:rsidR="00A26A7D" w:rsidRPr="00A26A7D" w:rsidRDefault="00A26A7D" w:rsidP="00A26A7D">
      <w:pPr>
        <w:spacing w:line="276" w:lineRule="auto"/>
        <w:jc w:val="center"/>
        <w:rPr>
          <w:rFonts w:ascii="Times New Roman" w:hAnsi="Times New Roman" w:cs="Times New Roman"/>
        </w:rPr>
      </w:pPr>
    </w:p>
    <w:p w14:paraId="0F4C6F45" w14:textId="1C1BB508"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76F38628"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 xml:space="preserve">One of the most important features of the project is a visually appealing user interface that is located in the bottom right corner of the Godot editor. This UI was designed to contain all the necessary </w:t>
      </w:r>
      <w:r w:rsidR="000B140C" w:rsidRPr="00C23C70">
        <w:rPr>
          <w:rFonts w:ascii="Times New Roman" w:hAnsi="Times New Roman" w:cs="Times New Roman"/>
        </w:rPr>
        <w:lastRenderedPageBreak/>
        <w:t>options for spawning various mesh, storing and managing save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 xml:space="preserve">is submenu using the “Gridmap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D32E7BA"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in figure below.</w:t>
      </w:r>
    </w:p>
    <w:p w14:paraId="31023E17" w14:textId="7CB0FD2F"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62FE8E3" w14:textId="70E446D9" w:rsidR="00057263" w:rsidRPr="00C23C70" w:rsidRDefault="00C01225" w:rsidP="00960FBD">
      <w:pPr>
        <w:spacing w:line="276" w:lineRule="auto"/>
        <w:rPr>
          <w:rFonts w:ascii="Times New Roman" w:hAnsi="Times New Roman" w:cs="Times New Roman"/>
          <w:b/>
          <w:bCs/>
          <w:sz w:val="28"/>
          <w:szCs w:val="28"/>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p>
    <w:p w14:paraId="6C480B69" w14:textId="3CC5BD9E" w:rsidR="00135D94"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withing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GDScript code that creates the borders.</w:t>
      </w:r>
    </w:p>
    <w:p w14:paraId="0F6659AC" w14:textId="156F6068" w:rsidR="00A31D65" w:rsidRPr="00C23C70" w:rsidRDefault="00A40E9F" w:rsidP="00960FBD">
      <w:pPr>
        <w:spacing w:line="276" w:lineRule="auto"/>
        <w:rPr>
          <w:rFonts w:ascii="Times New Roman" w:hAnsi="Times New Roman" w:cs="Times New Roman"/>
        </w:rPr>
      </w:pPr>
      <w:r w:rsidRPr="00C23C70">
        <w:rPr>
          <w:rFonts w:ascii="Times New Roman" w:hAnsi="Times New Roman" w:cs="Times New Roman"/>
        </w:rPr>
        <w:t>The process of creating rooms inside the border is quite simple. We chose a random starting point and our width and height of the room. From the selected point, we place room tiles, from left to right and top to bottom.</w:t>
      </w:r>
      <w:r w:rsidR="00A31D65" w:rsidRPr="00C23C70">
        <w:rPr>
          <w:rFonts w:ascii="Times New Roman" w:hAnsi="Times New Roman" w:cs="Times New Roman"/>
        </w:rPr>
        <w:t xml:space="preserve"> Important part here is that the selectable positions for our starting point are bound by the border size and the width</w:t>
      </w:r>
      <w:r w:rsidR="00E15801" w:rsidRPr="00C23C70">
        <w:rPr>
          <w:rFonts w:ascii="Times New Roman" w:hAnsi="Times New Roman" w:cs="Times New Roman"/>
        </w:rPr>
        <w:t>/</w:t>
      </w:r>
      <w:r w:rsidR="00A31D65" w:rsidRPr="00C23C70">
        <w:rPr>
          <w:rFonts w:ascii="Times New Roman" w:hAnsi="Times New Roman" w:cs="Times New Roman"/>
        </w:rPr>
        <w:t>height chosen for the room.</w:t>
      </w:r>
    </w:p>
    <w:p w14:paraId="1E92DD91" w14:textId="474FA8FA" w:rsidR="00590EC7" w:rsidRPr="00C23C70" w:rsidRDefault="00590EC7" w:rsidP="00960FBD">
      <w:pPr>
        <w:spacing w:line="276" w:lineRule="auto"/>
        <w:rPr>
          <w:rFonts w:ascii="Times New Roman" w:hAnsi="Times New Roman" w:cs="Times New Roman"/>
        </w:rPr>
      </w:pPr>
      <w:r w:rsidRPr="00C23C70">
        <w:rPr>
          <w:rFonts w:ascii="Times New Roman" w:hAnsi="Times New Roman" w:cs="Times New Roman"/>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sidRPr="00C23C70">
        <w:rPr>
          <w:rFonts w:ascii="Times New Roman" w:hAnsi="Times New Roman" w:cs="Times New Roman"/>
        </w:rPr>
        <w:t xml:space="preserve">, as shown in the code </w:t>
      </w:r>
      <w:r w:rsidR="00C855C2" w:rsidRPr="00C23C70">
        <w:rPr>
          <w:rFonts w:ascii="Times New Roman" w:hAnsi="Times New Roman" w:cs="Times New Roman"/>
        </w:rPr>
        <w:t xml:space="preserve">snippet </w:t>
      </w:r>
      <w:r w:rsidR="00BD4D60" w:rsidRPr="00C23C70">
        <w:rPr>
          <w:rFonts w:ascii="Times New Roman" w:hAnsi="Times New Roman" w:cs="Times New Roman"/>
        </w:rPr>
        <w:t>below</w:t>
      </w:r>
      <w:r w:rsidRPr="00C23C70">
        <w:rPr>
          <w:rFonts w:ascii="Times New Roman" w:hAnsi="Times New Roman" w:cs="Times New Roman"/>
        </w:rPr>
        <w:t>.</w:t>
      </w:r>
    </w:p>
    <w:p w14:paraId="13B4C1A2" w14:textId="58360947" w:rsidR="00C855C2" w:rsidRPr="00C23C70" w:rsidRDefault="00590EC7" w:rsidP="00960FBD">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385511E" w14:textId="77777777" w:rsidR="004208C8" w:rsidRPr="00C23C70" w:rsidRDefault="004208C8" w:rsidP="00960FBD">
      <w:pPr>
        <w:spacing w:line="276" w:lineRule="auto"/>
        <w:rPr>
          <w:rFonts w:ascii="Times New Roman" w:hAnsi="Times New Roman" w:cs="Times New Roman"/>
          <w:b/>
          <w:bCs/>
          <w:sz w:val="28"/>
          <w:szCs w:val="28"/>
        </w:rPr>
      </w:pPr>
    </w:p>
    <w:p w14:paraId="1F791DF1" w14:textId="77777777" w:rsidR="004208C8" w:rsidRPr="00C23C70" w:rsidRDefault="004208C8" w:rsidP="00960FBD">
      <w:pPr>
        <w:spacing w:line="276" w:lineRule="auto"/>
        <w:rPr>
          <w:rFonts w:ascii="Times New Roman" w:hAnsi="Times New Roman" w:cs="Times New Roman"/>
          <w:b/>
          <w:bCs/>
          <w:sz w:val="28"/>
          <w:szCs w:val="28"/>
        </w:rPr>
      </w:pPr>
    </w:p>
    <w:p w14:paraId="3C12D71B" w14:textId="6AB65AEB"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474FF713" w14:textId="2FAE27E0" w:rsidR="004208C8" w:rsidRPr="00C23C70" w:rsidRDefault="004208C8"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3A270674">
            <wp:extent cx="5731510" cy="1640205"/>
            <wp:effectExtent l="0" t="0" r="2540" b="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731510" cy="1640205"/>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5B5511D6" w14:textId="2A6D89E6"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Even though the research for triangulation algorithms has been done, it was not necessary to implement the algorithm into the project the way it is taught. Godot has its own built in class for that, which is called “triangulate_delaunay()” as shown in Figure 4 below. This snapshot was taken from within the Godot editor, which has the built in documentation which is easily accessible by CTRL clicking on the functions involved.</w:t>
      </w:r>
    </w:p>
    <w:p w14:paraId="59574AA9" w14:textId="6B6CED9D" w:rsidR="00C855C2" w:rsidRPr="00C23C70" w:rsidRDefault="00C855C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Fig 4. How Delaunay Triangulation is done using Godot’s triangulate_delaunay</w:t>
      </w:r>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04D812AF" w14:textId="792C1E2E"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After the Delaunay Triangulation is complete, we then find the Minimum Spanning Tree within the completed triangulation. The points the</w:t>
      </w:r>
      <w:r w:rsidR="00520DCD" w:rsidRPr="00C23C70">
        <w:rPr>
          <w:rFonts w:ascii="Times New Roman" w:hAnsi="Times New Roman" w:cs="Times New Roman"/>
        </w:rPr>
        <w:t>re</w:t>
      </w:r>
      <w:r w:rsidRPr="00C23C70">
        <w:rPr>
          <w:rFonts w:ascii="Times New Roman" w:hAnsi="Times New Roman" w:cs="Times New Roman"/>
        </w:rPr>
        <w:t xml:space="preserve"> are connected in a way that allows you to travel between any points at any given time.</w:t>
      </w:r>
    </w:p>
    <w:p w14:paraId="1FCA7BFA" w14:textId="0BD0AE83" w:rsidR="00E3153D" w:rsidRPr="00C23C70" w:rsidRDefault="00520DCD" w:rsidP="00960FBD">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Pr="00C23C70">
        <w:rPr>
          <w:rFonts w:ascii="Times New Roman" w:hAnsi="Times New Roman" w:cs="Times New Roman"/>
        </w:rPr>
        <w:br/>
      </w:r>
      <w:r w:rsidR="00C855C2" w:rsidRPr="00C23C70">
        <w:rPr>
          <w:rFonts w:ascii="Times New Roman" w:hAnsi="Times New Roman" w:cs="Times New Roman"/>
        </w:rPr>
        <w:t xml:space="preserve">The tunnels are then created based on our Minimum Spanning Tree. However, if we only use the MST algorithm by </w:t>
      </w:r>
      <w:r w:rsidRPr="00C23C70">
        <w:rPr>
          <w:rFonts w:ascii="Times New Roman" w:hAnsi="Times New Roman" w:cs="Times New Roman"/>
        </w:rPr>
        <w:t>it</w:t>
      </w:r>
      <w:r w:rsidR="00C855C2" w:rsidRPr="00C23C70">
        <w:rPr>
          <w:rFonts w:ascii="Times New Roman" w:hAnsi="Times New Roman" w:cs="Times New Roman"/>
        </w:rPr>
        <w: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w:t>
      </w:r>
      <w:r w:rsidRPr="00C23C70">
        <w:rPr>
          <w:rFonts w:ascii="Times New Roman" w:hAnsi="Times New Roman" w:cs="Times New Roman"/>
        </w:rPr>
        <w:br/>
      </w:r>
      <w:r w:rsidRPr="00C23C70">
        <w:rPr>
          <w:rFonts w:ascii="Times New Roman" w:hAnsi="Times New Roman" w:cs="Times New Roman"/>
        </w:rPr>
        <w:br/>
      </w:r>
      <w:r w:rsidR="00E3153D" w:rsidRPr="00C23C70">
        <w:rPr>
          <w:rFonts w:ascii="Times New Roman" w:hAnsi="Times New Roman" w:cs="Times New Roman"/>
        </w:rPr>
        <w:t>To handle graph calculations for Delaunay and MST, one of Godot’s built in classes called “AStar2D” was used. “AStar2D” makes it extremely easy to keep track of points and the way they connect to each other. An “AStar2D” object requires</w:t>
      </w:r>
      <w:r w:rsidR="00C70608" w:rsidRPr="00C23C70">
        <w:rPr>
          <w:rFonts w:ascii="Times New Roman" w:hAnsi="Times New Roman" w:cs="Times New Roman"/>
        </w:rPr>
        <w:t xml:space="preserve"> an ID and the position for each point, so it was very useful when setting up the graph points for Delaunay Triangulation. This data in combination with Godot’s built in function “triangulate_delaunay()” made it effortless to set up the triangulation and the point connections for creating tunnels between the rooms generated.</w:t>
      </w:r>
      <w:r w:rsidRPr="00C23C70">
        <w:rPr>
          <w:rFonts w:ascii="Times New Roman" w:hAnsi="Times New Roman" w:cs="Times New Roman"/>
        </w:rPr>
        <w:br/>
      </w:r>
      <w:r w:rsidRPr="00C23C70">
        <w:rPr>
          <w:rFonts w:ascii="Times New Roman" w:hAnsi="Times New Roman" w:cs="Times New Roman"/>
        </w:rPr>
        <w:lastRenderedPageBreak/>
        <w:br/>
      </w:r>
      <w:r w:rsidR="008E677D" w:rsidRPr="00C23C70">
        <w:rPr>
          <w:rFonts w:ascii="Times New Roman" w:hAnsi="Times New Roman" w:cs="Times New Roman"/>
        </w:rPr>
        <w:t>To find Minimum Spanning Tree, we first select a random point, and starting from this point we start</w:t>
      </w:r>
      <w:r w:rsidR="00472D84" w:rsidRPr="00C23C70">
        <w:rPr>
          <w:rFonts w:ascii="Times New Roman" w:hAnsi="Times New Roman" w:cs="Times New Roman"/>
        </w:rPr>
        <w:t xml:space="preserve"> </w:t>
      </w:r>
      <w:r w:rsidR="008E677D" w:rsidRPr="00C23C70">
        <w:rPr>
          <w:rFonts w:ascii="Times New Roman" w:hAnsi="Times New Roman" w:cs="Times New Roman"/>
        </w:rPr>
        <w:t>blocking out our MST</w:t>
      </w:r>
      <w:r w:rsidR="00472D84" w:rsidRPr="00C23C70">
        <w:rPr>
          <w:rFonts w:ascii="Times New Roman" w:hAnsi="Times New Roman" w:cs="Times New Roman"/>
        </w:rPr>
        <w:t>,</w:t>
      </w:r>
      <w:r w:rsidR="008E677D" w:rsidRPr="00C23C70">
        <w:rPr>
          <w:rFonts w:ascii="Times New Roman" w:hAnsi="Times New Roman" w:cs="Times New Roman"/>
        </w:rPr>
        <w:t xml:space="preserve"> following a set of rules. For each step we </w:t>
      </w:r>
      <w:r w:rsidR="00472D84" w:rsidRPr="00C23C70">
        <w:rPr>
          <w:rFonts w:ascii="Times New Roman" w:hAnsi="Times New Roman" w:cs="Times New Roman"/>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w:t>
      </w:r>
      <w:r w:rsidRPr="00C23C70">
        <w:rPr>
          <w:rFonts w:ascii="Times New Roman" w:hAnsi="Times New Roman" w:cs="Times New Roman"/>
        </w:rPr>
        <w:t xml:space="preserve">weight of the </w:t>
      </w:r>
      <w:r w:rsidR="00472D84" w:rsidRPr="00C23C70">
        <w:rPr>
          <w:rFonts w:ascii="Times New Roman" w:hAnsi="Times New Roman" w:cs="Times New Roman"/>
        </w:rPr>
        <w:t>edges, but since our graph is not weighted, the code simply selects the shortest one, which makes a lot more sense when it comes to connecting rooms in a dungeon. After that, the new point is marked as visited. Repeat the same process of getting all the connections that take us from either of the visited points to the unvisited one.</w:t>
      </w:r>
      <w:r w:rsidR="00142496" w:rsidRPr="00C23C70">
        <w:rPr>
          <w:rFonts w:ascii="Times New Roman" w:hAnsi="Times New Roman" w:cs="Times New Roman"/>
        </w:rPr>
        <w:t xml:space="preserve"> The process is repeated until the program has visited all the points, and the </w:t>
      </w:r>
      <w:r w:rsidR="00F06703" w:rsidRPr="00C23C70">
        <w:rPr>
          <w:rFonts w:ascii="Times New Roman" w:hAnsi="Times New Roman" w:cs="Times New Roman"/>
        </w:rPr>
        <w:t xml:space="preserve">final </w:t>
      </w:r>
      <w:r w:rsidR="00142496" w:rsidRPr="00C23C70">
        <w:rPr>
          <w:rFonts w:ascii="Times New Roman" w:hAnsi="Times New Roman" w:cs="Times New Roman"/>
        </w:rPr>
        <w:t>result is our Minimum Spanning Tree.</w:t>
      </w:r>
      <w:r w:rsidRPr="00C23C70">
        <w:rPr>
          <w:rFonts w:ascii="Times New Roman" w:hAnsi="Times New Roman" w:cs="Times New Roman"/>
        </w:rPr>
        <w:br/>
      </w:r>
      <w:r w:rsidRPr="00C23C70">
        <w:rPr>
          <w:rFonts w:ascii="Times New Roman" w:hAnsi="Times New Roman" w:cs="Times New Roman"/>
        </w:rPr>
        <w:br/>
        <w:t>Up until this point</w:t>
      </w:r>
      <w:r w:rsidR="000E6547" w:rsidRPr="00C23C70">
        <w:rPr>
          <w:rFonts w:ascii="Times New Roman" w:hAnsi="Times New Roman" w:cs="Times New Roman"/>
        </w:rPr>
        <w:t>, we</w:t>
      </w:r>
      <w:r w:rsidR="00944663" w:rsidRPr="00C23C70">
        <w:rPr>
          <w:rFonts w:ascii="Times New Roman" w:hAnsi="Times New Roman" w:cs="Times New Roman"/>
        </w:rPr>
        <w:t xml:space="preserve"> stored the room tiles and their locations, and we have determined how they should connect to each other using a graph. Since we extract the information of the graph through code, we can now create our tunnels based on it. For every connection that we have in the tunnel graph, we are going to take the </w:t>
      </w:r>
      <w:r w:rsidR="00D118F4" w:rsidRPr="00C23C70">
        <w:rPr>
          <w:rFonts w:ascii="Times New Roman" w:hAnsi="Times New Roman" w:cs="Times New Roman"/>
        </w:rPr>
        <w:t>two</w:t>
      </w:r>
      <w:r w:rsidR="00944663" w:rsidRPr="00C23C70">
        <w:rPr>
          <w:rFonts w:ascii="Times New Roman" w:hAnsi="Times New Roman" w:cs="Times New Roman"/>
        </w:rPr>
        <w:t xml:space="preserve"> ends of that connection, and in each room find the one tile that is the closest to the other </w:t>
      </w:r>
      <w:r w:rsidR="00D118F4" w:rsidRPr="00C23C70">
        <w:rPr>
          <w:rFonts w:ascii="Times New Roman" w:hAnsi="Times New Roman" w:cs="Times New Roman"/>
        </w:rPr>
        <w:t>room, and mark that as the door tile. We then need to find the path between the two door tiles, and mark them as the tunnel tiles, and this is where the previously mentioned “AStar2D” pathfinding algorithm comes into play. After completing this for the whole graph, the dungeon layout is finished.</w:t>
      </w:r>
    </w:p>
    <w:p w14:paraId="70FD11D3" w14:textId="34F4955C" w:rsidR="00867D1C" w:rsidRPr="00C23C70" w:rsidRDefault="000E6547" w:rsidP="00960FBD">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867D1C" w:rsidRPr="00C23C70">
        <w:rPr>
          <w:rFonts w:ascii="Times New Roman" w:hAnsi="Times New Roman" w:cs="Times New Roman"/>
        </w:rPr>
        <w:br/>
        <w:t>So now its time to spawn the dungeon textures based on the layouts that we have generated. All of the textures for walls, doors, floor, and ceiling were carefully crafted inside Blender 3D as shown in screenshots [</w:t>
      </w:r>
      <w:hyperlink w:anchor="fig11" w:history="1">
        <w:r w:rsidR="00867D1C" w:rsidRPr="00C23C70">
          <w:rPr>
            <w:rStyle w:val="Hyperlink"/>
            <w:rFonts w:ascii="Times New Roman" w:hAnsi="Times New Roman" w:cs="Times New Roman"/>
          </w:rPr>
          <w:t>Fig 11</w:t>
        </w:r>
      </w:hyperlink>
      <w:r w:rsidR="00867D1C" w:rsidRPr="00C23C70">
        <w:rPr>
          <w:rFonts w:ascii="Times New Roman" w:hAnsi="Times New Roman" w:cs="Times New Roman"/>
        </w:rPr>
        <w:t>] and [</w:t>
      </w:r>
      <w:hyperlink w:anchor="fig12" w:history="1">
        <w:r w:rsidR="00867D1C" w:rsidRPr="00C23C70">
          <w:rPr>
            <w:rStyle w:val="Hyperlink"/>
            <w:rFonts w:ascii="Times New Roman" w:hAnsi="Times New Roman" w:cs="Times New Roman"/>
          </w:rPr>
          <w:t>Fig 12</w:t>
        </w:r>
      </w:hyperlink>
      <w:r w:rsidR="00867D1C" w:rsidRPr="00C23C70">
        <w:rPr>
          <w:rFonts w:ascii="Times New Roman" w:hAnsi="Times New Roman" w:cs="Times New Roman"/>
        </w:rPr>
        <w:t>] of the appendix.</w:t>
      </w:r>
      <w:r w:rsidR="008A3C97" w:rsidRPr="00C23C70">
        <w:rPr>
          <w:rFonts w:ascii="Times New Roman" w:hAnsi="Times New Roman" w:cs="Times New Roman"/>
        </w:rPr>
        <w:t xml:space="preserve"> These textures were placed on a single cell while overlapping each other on every side and then exported as “.glb” file and imported into the Godot project [</w:t>
      </w:r>
      <w:hyperlink w:anchor="fig13" w:history="1">
        <w:r w:rsidR="008A3C97" w:rsidRPr="00C23C70">
          <w:rPr>
            <w:rStyle w:val="Hyperlink"/>
            <w:rFonts w:ascii="Times New Roman" w:hAnsi="Times New Roman" w:cs="Times New Roman"/>
          </w:rPr>
          <w:t>Fig 13</w:t>
        </w:r>
      </w:hyperlink>
      <w:r w:rsidR="008A3C97" w:rsidRPr="00C23C70">
        <w:rPr>
          <w:rFonts w:ascii="Times New Roman" w:hAnsi="Times New Roman" w:cs="Times New Roman"/>
        </w:rPr>
        <w:t>]. Note that each texture imported already contains all of the necessary collision shapes, which was done in Blender by simply adding “-col” to the mesh name before exporting. These imported textures are placed in a separate Godot scene</w:t>
      </w:r>
      <w:r w:rsidR="0082678B" w:rsidRPr="00C23C70">
        <w:rPr>
          <w:rFonts w:ascii="Times New Roman" w:hAnsi="Times New Roman" w:cs="Times New Roman"/>
        </w:rPr>
        <w:t xml:space="preserve">. This scene is then spawned for each cell that we have in the generated </w:t>
      </w:r>
      <w:r w:rsidR="00FD687E" w:rsidRPr="00C23C70">
        <w:rPr>
          <w:rFonts w:ascii="Times New Roman" w:hAnsi="Times New Roman" w:cs="Times New Roman"/>
        </w:rPr>
        <w:t>grid map</w:t>
      </w:r>
      <w:r w:rsidR="0082678B" w:rsidRPr="00C23C70">
        <w:rPr>
          <w:rFonts w:ascii="Times New Roman" w:hAnsi="Times New Roman" w:cs="Times New Roman"/>
        </w:rPr>
        <w:t>. After the texture cell is spawned, the</w:t>
      </w:r>
      <w:r w:rsidR="00FD687E" w:rsidRPr="00C23C70">
        <w:rPr>
          <w:rFonts w:ascii="Times New Roman" w:hAnsi="Times New Roman" w:cs="Times New Roman"/>
        </w:rPr>
        <w:t xml:space="preserve"> logic</w:t>
      </w:r>
      <w:r w:rsidR="0082678B" w:rsidRPr="00C23C70">
        <w:rPr>
          <w:rFonts w:ascii="Times New Roman" w:hAnsi="Times New Roman" w:cs="Times New Roman"/>
        </w:rPr>
        <w:t xml:space="preserve"> then choses which texture need</w:t>
      </w:r>
      <w:r w:rsidR="00FD687E" w:rsidRPr="00C23C70">
        <w:rPr>
          <w:rFonts w:ascii="Times New Roman" w:hAnsi="Times New Roman" w:cs="Times New Roman"/>
        </w:rPr>
        <w:t>s</w:t>
      </w:r>
      <w:r w:rsidR="0082678B" w:rsidRPr="00C23C70">
        <w:rPr>
          <w:rFonts w:ascii="Times New Roman" w:hAnsi="Times New Roman" w:cs="Times New Roman"/>
        </w:rPr>
        <w:t xml:space="preserve"> to be removed and which ones should be kept, based on the type of cell it has spawned on, and the type of the adjacent cells present.</w:t>
      </w:r>
    </w:p>
    <w:p w14:paraId="5B15142C" w14:textId="7D01DC38" w:rsidR="007B0E8D" w:rsidRPr="00C23C70" w:rsidRDefault="007B0E8D" w:rsidP="00960FBD">
      <w:pPr>
        <w:spacing w:line="276" w:lineRule="auto"/>
        <w:rPr>
          <w:rFonts w:ascii="Times New Roman" w:hAnsi="Times New Roman" w:cs="Times New Roman"/>
        </w:rPr>
      </w:pPr>
      <w:r w:rsidRPr="00C23C70">
        <w:rPr>
          <w:rFonts w:ascii="Times New Roman" w:hAnsi="Times New Roman" w:cs="Times New Roman"/>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sidRPr="00C23C70">
        <w:rPr>
          <w:rFonts w:ascii="Times New Roman" w:hAnsi="Times New Roman" w:cs="Times New Roman"/>
        </w:rPr>
        <w:t>make an opening to our cell on the right. Similarly, if the index of the cell we are on is 1 (which is a tunnel tile), and we are next to the room tile, the door texture is removed but the wall between the tiles stays there. This logic runs for each side of the cell as shown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6F5FAC87" w14:textId="2B0FE9F6" w:rsidR="004208C8" w:rsidRPr="00C23C70" w:rsidRDefault="00A517D3" w:rsidP="00960FBD">
      <w:pPr>
        <w:spacing w:line="276" w:lineRule="auto"/>
        <w:rPr>
          <w:rFonts w:ascii="Times New Roman" w:hAnsi="Times New Roman" w:cs="Times New Roman"/>
        </w:rPr>
      </w:pPr>
      <w:r w:rsidRPr="00C23C70">
        <w:rPr>
          <w:rFonts w:ascii="Times New Roman" w:hAnsi="Times New Roman" w:cs="Times New Roman"/>
        </w:rPr>
        <w:lastRenderedPageBreak/>
        <w:t>The method used to enable this behaviour was to dynamically create the name of the method we would like to call based on the cell information we already calculated. We only read the information provided in the code, and then based on that, a method is created that is called at runtime. So if we are on a room cell and we are next to a door cell, the method that is picked is “handle_room_door()”, which in our case would be “handle_02()”.</w:t>
      </w:r>
      <w:r w:rsidR="004208C8" w:rsidRPr="00C23C70">
        <w:rPr>
          <w:rFonts w:ascii="Times New Roman" w:hAnsi="Times New Roman" w:cs="Times New Roman"/>
        </w:rPr>
        <w:t xml:space="preserve"> If the cell we are on is neither of the dungeon tiles, the “handle_none” method is called, and no mesh is deleted.</w:t>
      </w:r>
    </w:p>
    <w:p w14:paraId="685074A9" w14:textId="2BE19005"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Pr="00C23C70">
        <w:rPr>
          <w:rFonts w:ascii="Times New Roman" w:hAnsi="Times New Roman" w:cs="Times New Roman"/>
          <w:b/>
          <w:bCs/>
          <w:sz w:val="28"/>
          <w:szCs w:val="28"/>
        </w:rPr>
        <w:t>4</w:t>
      </w:r>
      <w:r w:rsidRPr="00C23C70">
        <w:rPr>
          <w:rFonts w:ascii="Times New Roman" w:hAnsi="Times New Roman" w:cs="Times New Roman"/>
          <w:b/>
          <w:bCs/>
          <w:sz w:val="28"/>
          <w:szCs w:val="28"/>
        </w:rPr>
        <w:t xml:space="preserve">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w:t>
      </w:r>
      <w:r w:rsidR="0017614F" w:rsidRPr="00C23C70">
        <w:rPr>
          <w:rFonts w:ascii="Times New Roman" w:hAnsi="Times New Roman" w:cs="Times New Roman"/>
        </w:rPr>
        <w:t>many</w:t>
      </w:r>
      <w:r w:rsidR="0017614F" w:rsidRPr="00C23C70">
        <w:rPr>
          <w:rFonts w:ascii="Times New Roman" w:hAnsi="Times New Roman" w:cs="Times New Roman"/>
        </w:rPr>
        <w:t xml:space="preserve"> nuanced challenges were encountered</w:t>
      </w:r>
      <w:r w:rsidR="0017614F" w:rsidRPr="00C23C70">
        <w:rPr>
          <w:rFonts w:ascii="Times New Roman" w:hAnsi="Times New Roman" w:cs="Times New Roman"/>
        </w:rPr>
        <w:t>.</w:t>
      </w:r>
      <w:r w:rsidR="0017614F" w:rsidRPr="00C23C70">
        <w:rPr>
          <w:rFonts w:ascii="Times New Roman" w:hAnsi="Times New Roman" w:cs="Times New Roman"/>
        </w:rPr>
        <w:t xml:space="preserve"> Notably, the initial version of the </w:t>
      </w:r>
      <w:r w:rsidR="0017614F" w:rsidRPr="00C23C70">
        <w:rPr>
          <w:rFonts w:ascii="Times New Roman" w:hAnsi="Times New Roman" w:cs="Times New Roman"/>
        </w:rPr>
        <w:t xml:space="preserve">plugin </w:t>
      </w:r>
      <w:r w:rsidR="0017614F" w:rsidRPr="00C23C70">
        <w:rPr>
          <w:rFonts w:ascii="Times New Roman" w:hAnsi="Times New Roman" w:cs="Times New Roman"/>
        </w:rPr>
        <w:t>UI lacked Undo/Redo functionality</w:t>
      </w:r>
      <w:r w:rsidR="0017614F" w:rsidRPr="00C23C70">
        <w:rPr>
          <w:rFonts w:ascii="Times New Roman" w:hAnsi="Times New Roman" w:cs="Times New Roman"/>
        </w:rPr>
        <w:t xml:space="preserve"> - </w:t>
      </w:r>
      <w:r w:rsidR="0017614F" w:rsidRPr="00C23C70">
        <w:rPr>
          <w:rFonts w:ascii="Times New Roman" w:hAnsi="Times New Roman" w:cs="Times New Roman"/>
        </w:rPr>
        <w:t>a critical feature for enhancing user experienc</w:t>
      </w:r>
      <w:r w:rsidR="0017614F" w:rsidRPr="00C23C70">
        <w:rPr>
          <w:rFonts w:ascii="Times New Roman" w:hAnsi="Times New Roman" w:cs="Times New Roman"/>
        </w:rPr>
        <w:t>e</w:t>
      </w:r>
      <w:r w:rsidR="0017614F" w:rsidRPr="00C23C70">
        <w:rPr>
          <w:rFonts w:ascii="Times New Roman" w:hAnsi="Times New Roman" w:cs="Times New Roman"/>
        </w:rPr>
        <w:t xml:space="preserve">. </w:t>
      </w:r>
      <w:r w:rsidR="00A8585A" w:rsidRPr="00C23C70">
        <w:rPr>
          <w:rFonts w:ascii="Times New Roman" w:hAnsi="Times New Roman" w:cs="Times New Roman"/>
        </w:rPr>
        <w:t xml:space="preserve">For instance, an attempt to undo the addition of a </w:t>
      </w:r>
      <w:r w:rsidR="00A8585A" w:rsidRPr="00C23C70">
        <w:rPr>
          <w:rFonts w:ascii="Times New Roman" w:hAnsi="Times New Roman" w:cs="Times New Roman"/>
        </w:rPr>
        <w:t xml:space="preserve">wall mesh </w:t>
      </w:r>
      <w:r w:rsidR="00A8585A" w:rsidRPr="00C23C70">
        <w:rPr>
          <w:rFonts w:ascii="Times New Roman" w:hAnsi="Times New Roman" w:cs="Times New Roman"/>
        </w:rPr>
        <w:t>through the plugin would result in Godot reverting the last action performed in the Godot editor itself, prior to any plugin activities. Occasionally, the undo function would revert two actions simultaneously — one from the Godot editor and one from the plugin. This behavio</w:t>
      </w:r>
      <w:r w:rsidR="00A8585A" w:rsidRPr="00C23C70">
        <w:rPr>
          <w:rFonts w:ascii="Times New Roman" w:hAnsi="Times New Roman" w:cs="Times New Roman"/>
        </w:rPr>
        <w:t>u</w:t>
      </w:r>
      <w:r w:rsidR="00A8585A" w:rsidRPr="00C23C70">
        <w:rPr>
          <w:rFonts w:ascii="Times New Roman" w:hAnsi="Times New Roman" w:cs="Times New Roman"/>
        </w:rPr>
        <w:t>r was notably problematic, prompting an immediate focus on rectifying the integration of undo/redo functionality between the plugin and the Godod editor.</w:t>
      </w:r>
    </w:p>
    <w:p w14:paraId="5284F9E4" w14:textId="5E9A359F" w:rsidR="00A8585A" w:rsidRPr="00C23C70" w:rsidRDefault="00A8585A" w:rsidP="00960FBD">
      <w:pPr>
        <w:spacing w:line="276" w:lineRule="auto"/>
        <w:rPr>
          <w:rFonts w:ascii="Times New Roman" w:hAnsi="Times New Roman" w:cs="Times New Roman"/>
        </w:rPr>
      </w:pPr>
      <w:r w:rsidRPr="00C23C70">
        <w:rPr>
          <w:rFonts w:ascii="Times New Roman" w:hAnsi="Times New Roman" w:cs="Times New Roman"/>
        </w:rPr>
        <w:t>Drawing upon previous experiences with the Memento and Command design patterns</w:t>
      </w:r>
      <w:r w:rsidRPr="00C23C70">
        <w:rPr>
          <w:rFonts w:ascii="Times New Roman" w:hAnsi="Times New Roman" w:cs="Times New Roman"/>
        </w:rPr>
        <w:t xml:space="preserve"> from </w:t>
      </w:r>
      <w:r w:rsidRPr="00C23C70">
        <w:rPr>
          <w:rFonts w:ascii="Times New Roman" w:hAnsi="Times New Roman" w:cs="Times New Roman"/>
          <w:sz w:val="24"/>
          <w:szCs w:val="24"/>
        </w:rPr>
        <w:t>“CS264 Software Design”</w:t>
      </w:r>
      <w:r w:rsidRPr="00C23C70">
        <w:rPr>
          <w:rFonts w:ascii="Times New Roman" w:hAnsi="Times New Roman" w:cs="Times New Roman"/>
          <w:sz w:val="24"/>
          <w:szCs w:val="24"/>
        </w:rPr>
        <w:t xml:space="preserve"> university module</w:t>
      </w:r>
      <w:r w:rsidRPr="00C23C70">
        <w:rPr>
          <w:rFonts w:ascii="Times New Roman" w:hAnsi="Times New Roman" w:cs="Times New Roman"/>
        </w:rPr>
        <w:t>, the discovery that Godot's scripting language, GDScript, offered a more direct solution was indeed a pleasant surprise. The availability of the "get_undo_redo()" object, along with a suite of methods like ".create_action" and ".add_undo_method", facilitated a seamless integration of undo/redo capabilities within the plugin. This ensured a smooth and intuitive user experience that aligns with the native behavio</w:t>
      </w:r>
      <w:r w:rsidRPr="00C23C70">
        <w:rPr>
          <w:rFonts w:ascii="Times New Roman" w:hAnsi="Times New Roman" w:cs="Times New Roman"/>
        </w:rPr>
        <w:t>u</w:t>
      </w:r>
      <w:r w:rsidRPr="00C23C70">
        <w:rPr>
          <w:rFonts w:ascii="Times New Roman" w:hAnsi="Times New Roman" w:cs="Times New Roman"/>
        </w:rPr>
        <w:t>r of the Godot editor.</w:t>
      </w:r>
      <w:r w:rsidRPr="00C23C70">
        <w:rPr>
          <w:rFonts w:ascii="Times New Roman" w:hAnsi="Times New Roman" w:cs="Times New Roman"/>
        </w:rPr>
        <w:t xml:space="preserve">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46831E39" w14:textId="354E9328"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w:t>
      </w:r>
      <w:r w:rsidRPr="00C23C70">
        <w:rPr>
          <w:rFonts w:ascii="Times New Roman" w:hAnsi="Times New Roman" w:cs="Times New Roman"/>
        </w:rPr>
        <w:t>through code, specifically for the feature where saving a dungeon layout triggers a signal to the plugin, carrying data for the grid</w:t>
      </w:r>
      <w:r w:rsidRPr="00C23C70">
        <w:rPr>
          <w:rFonts w:ascii="Times New Roman" w:hAnsi="Times New Roman" w:cs="Times New Roman"/>
        </w:rPr>
        <w:t xml:space="preserve"> </w:t>
      </w:r>
      <w:r w:rsidRPr="00C23C70">
        <w:rPr>
          <w:rFonts w:ascii="Times New Roman" w:hAnsi="Times New Roman" w:cs="Times New Roman"/>
        </w:rPr>
        <w:t>map and mesh, showcases an advanced utilization of Godot's dynamic connection system. This method not only improved code organization by centralizing signal management within scripts but also</w:t>
      </w:r>
      <w:r w:rsidRPr="00C23C70">
        <w:rPr>
          <w:rFonts w:ascii="Times New Roman" w:hAnsi="Times New Roman" w:cs="Times New Roman"/>
        </w:rPr>
        <w:t xml:space="preserve"> contributed to</w:t>
      </w:r>
      <w:r w:rsidRPr="00C23C70">
        <w:rPr>
          <w:rFonts w:ascii="Times New Roman" w:hAnsi="Times New Roman" w:cs="Times New Roman"/>
        </w:rPr>
        <w:t xml:space="preserve"> better version control practices. By </w:t>
      </w:r>
      <w:r w:rsidRPr="00C23C70">
        <w:rPr>
          <w:rFonts w:ascii="Times New Roman" w:hAnsi="Times New Roman" w:cs="Times New Roman"/>
        </w:rPr>
        <w:t xml:space="preserve">writing code for </w:t>
      </w:r>
      <w:r w:rsidRPr="00C23C70">
        <w:rPr>
          <w:rFonts w:ascii="Times New Roman" w:hAnsi="Times New Roman" w:cs="Times New Roman"/>
        </w:rPr>
        <w:t xml:space="preserve">signal connections, it was possible to track changes more effectively, as these modifications were contained within text files that could be easily </w:t>
      </w:r>
      <w:r w:rsidRPr="00C23C70">
        <w:rPr>
          <w:rFonts w:ascii="Times New Roman" w:hAnsi="Times New Roman" w:cs="Times New Roman"/>
        </w:rPr>
        <w:t xml:space="preserve">inspected and </w:t>
      </w:r>
      <w:r w:rsidRPr="00C23C70">
        <w:rPr>
          <w:rFonts w:ascii="Times New Roman" w:hAnsi="Times New Roman" w:cs="Times New Roman"/>
        </w:rPr>
        <w:t>managed through version control systems</w:t>
      </w:r>
      <w:r w:rsidRPr="00C23C70">
        <w:rPr>
          <w:rFonts w:ascii="Times New Roman" w:hAnsi="Times New Roman" w:cs="Times New Roman"/>
        </w:rPr>
        <w:t xml:space="preserve"> like GitHub</w:t>
      </w:r>
      <w:r w:rsidRPr="00C23C70">
        <w:rPr>
          <w:rFonts w:ascii="Times New Roman" w:hAnsi="Times New Roman" w:cs="Times New Roman"/>
        </w:rPr>
        <w:t>. Scripted flexibility was a critical aspect of this approach, allowing for dynamic adjustments to signal parameters and connections based on the</w:t>
      </w:r>
      <w:r w:rsidRPr="00C23C70">
        <w:rPr>
          <w:rFonts w:ascii="Times New Roman" w:hAnsi="Times New Roman" w:cs="Times New Roman"/>
        </w:rPr>
        <w:t xml:space="preserve"> </w:t>
      </w:r>
      <w:r w:rsidRPr="00C23C70">
        <w:rPr>
          <w:rFonts w:ascii="Times New Roman" w:hAnsi="Times New Roman" w:cs="Times New Roman"/>
        </w:rPr>
        <w:t>needs of the</w:t>
      </w:r>
      <w:r w:rsidRPr="00C23C70">
        <w:rPr>
          <w:rFonts w:ascii="Times New Roman" w:hAnsi="Times New Roman" w:cs="Times New Roman"/>
        </w:rPr>
        <w:t xml:space="preserve"> systems in the</w:t>
      </w:r>
      <w:r w:rsidRPr="00C23C70">
        <w:rPr>
          <w:rFonts w:ascii="Times New Roman" w:hAnsi="Times New Roman" w:cs="Times New Roman"/>
        </w:rPr>
        <w:t xml:space="preserve"> project. The ability to programmatically define which data was sent with each signal </w:t>
      </w:r>
      <w:r w:rsidRPr="00C23C70">
        <w:rPr>
          <w:rFonts w:ascii="Times New Roman" w:hAnsi="Times New Roman" w:cs="Times New Roman"/>
        </w:rPr>
        <w:t>-</w:t>
      </w:r>
      <w:r w:rsidRPr="00C23C70">
        <w:rPr>
          <w:rFonts w:ascii="Times New Roman" w:hAnsi="Times New Roman" w:cs="Times New Roman"/>
        </w:rPr>
        <w:t xml:space="preserve"> in this case, grid</w:t>
      </w:r>
      <w:r w:rsidRPr="00C23C70">
        <w:rPr>
          <w:rFonts w:ascii="Times New Roman" w:hAnsi="Times New Roman" w:cs="Times New Roman"/>
        </w:rPr>
        <w:t xml:space="preserve"> </w:t>
      </w:r>
      <w:r w:rsidRPr="00C23C70">
        <w:rPr>
          <w:rFonts w:ascii="Times New Roman" w:hAnsi="Times New Roman" w:cs="Times New Roman"/>
        </w:rPr>
        <w:t xml:space="preserve">map and mesh data </w:t>
      </w:r>
      <w:r w:rsidRPr="00C23C70">
        <w:rPr>
          <w:rFonts w:ascii="Times New Roman" w:hAnsi="Times New Roman" w:cs="Times New Roman"/>
        </w:rPr>
        <w:t>-</w:t>
      </w:r>
      <w:r w:rsidRPr="00C23C70">
        <w:rPr>
          <w:rFonts w:ascii="Times New Roman" w:hAnsi="Times New Roman" w:cs="Times New Roman"/>
        </w:rPr>
        <w:t xml:space="preserve"> enabled a more sophisticated interaction between different components of the project. Learning to implement signals through code significantly enhanced the development process</w:t>
      </w:r>
      <w:r w:rsidRPr="00C23C70">
        <w:rPr>
          <w:rFonts w:ascii="Times New Roman" w:hAnsi="Times New Roman" w:cs="Times New Roman"/>
        </w:rPr>
        <w:t>.</w:t>
      </w:r>
    </w:p>
    <w:p w14:paraId="3E135AD9" w14:textId="2F2B4CA5" w:rsidR="00BF2026" w:rsidRPr="00C23C70" w:rsidRDefault="00BF2026" w:rsidP="00BF2026">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meticulous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6E08C5BB" w14:textId="77777777" w:rsidR="00B60644" w:rsidRPr="00C23C70" w:rsidRDefault="00B60644" w:rsidP="00960FBD">
      <w:pPr>
        <w:spacing w:line="276" w:lineRule="auto"/>
        <w:rPr>
          <w:rFonts w:ascii="Times New Roman" w:hAnsi="Times New Roman" w:cs="Times New Roman"/>
        </w:rPr>
      </w:pPr>
    </w:p>
    <w:p w14:paraId="14452D53" w14:textId="0AC0DAF7" w:rsidR="000F45A8" w:rsidRPr="00C23C70" w:rsidRDefault="007352DB"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C23C70"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C23C70">
        <w:rPr>
          <w:rFonts w:ascii="Times New Roman" w:hAnsi="Times New Roman" w:cs="Times New Roman"/>
        </w:rPr>
        <w:t xml:space="preserve">As the development of the “Dungeon Forge” continued, the systems started to become more complex. It was necessary to create </w:t>
      </w:r>
      <w:r w:rsidR="007E0797" w:rsidRPr="00C23C70">
        <w:rPr>
          <w:rFonts w:ascii="Times New Roman" w:hAnsi="Times New Roman" w:cs="Times New Roman"/>
        </w:rPr>
        <w:t>some kind of document to keep track of functions and errors. A “Test Case” document</w:t>
      </w:r>
      <w:r w:rsidRPr="00C23C70">
        <w:rPr>
          <w:rFonts w:ascii="Times New Roman" w:hAnsi="Times New Roman" w:cs="Times New Roman"/>
        </w:rPr>
        <w:t xml:space="preserve"> [</w:t>
      </w:r>
      <w:hyperlink w:anchor="fig7_1" w:history="1">
        <w:r w:rsidRPr="00C23C70">
          <w:rPr>
            <w:rStyle w:val="Hyperlink"/>
            <w:rFonts w:ascii="Times New Roman" w:hAnsi="Times New Roman" w:cs="Times New Roman"/>
          </w:rPr>
          <w:t>Fig 7.1</w:t>
        </w:r>
      </w:hyperlink>
      <w:r w:rsidRPr="00C23C70">
        <w:rPr>
          <w:rFonts w:ascii="Times New Roman" w:hAnsi="Times New Roman" w:cs="Times New Roman"/>
        </w:rPr>
        <w:t>]</w:t>
      </w:r>
      <w:r w:rsidR="007E0797" w:rsidRPr="00C23C70">
        <w:rPr>
          <w:rFonts w:ascii="Times New Roman" w:hAnsi="Times New Roman" w:cs="Times New Roman"/>
        </w:rPr>
        <w:t xml:space="preserve"> was created with </w:t>
      </w:r>
      <w:r w:rsidRPr="00C23C70">
        <w:rPr>
          <w:rFonts w:ascii="Times New Roman" w:hAnsi="Times New Roman" w:cs="Times New Roman"/>
        </w:rPr>
        <w:t xml:space="preserve">test cases to pass or fail. One of the sections in the document is </w:t>
      </w:r>
      <w:r w:rsidR="007E0797" w:rsidRPr="00C23C70">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72DD3FB5"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3A4D8103">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7C814240" w14:textId="4644068B" w:rsidR="00B16891" w:rsidRPr="00C23C70"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p>
    <w:p w14:paraId="098CCE3C" w14:textId="14CADE5A" w:rsidR="0025357E" w:rsidRPr="00C23C70"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p>
    <w:p w14:paraId="1E3DEBD0" w14:textId="7166A9C4"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2612CCF4">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C23C70"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If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 xml:space="preserve">After tinkering with more values, it was evident that around the 120 room number mark, the performance of the application would drop. A clever solution was to implement a timer.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Pr="00C23C70" w:rsidRDefault="00691C66" w:rsidP="00960FBD">
      <w:pPr>
        <w:spacing w:line="276" w:lineRule="auto"/>
        <w:rPr>
          <w:rFonts w:ascii="Times New Roman" w:hAnsi="Times New Roman" w:cs="Times New Roman"/>
        </w:rPr>
      </w:pPr>
      <w:r w:rsidRPr="00C23C70">
        <w:rPr>
          <w:rFonts w:ascii="Times New Roman" w:hAnsi="Times New Roman" w:cs="Times New Roman"/>
        </w:rPr>
        <w:t>Each time a new cell is processed and a corresponding dungeon cell is spawned, the variable “</w:t>
      </w:r>
      <w:r w:rsidRPr="00C23C70">
        <w:rPr>
          <w:rFonts w:ascii="Times New Roman" w:hAnsi="Times New Roman" w:cs="Times New Roman"/>
          <w:i/>
          <w:iCs/>
        </w:rPr>
        <w:t>t</w:t>
      </w:r>
      <w:r w:rsidRPr="00C23C70">
        <w:rPr>
          <w:rFonts w:ascii="Times New Roman" w:hAnsi="Times New Roman" w:cs="Times New Roman"/>
        </w:rPr>
        <w:t>” is incremented. Every 10th cell (when “</w:t>
      </w:r>
      <w:r w:rsidRPr="00C23C70">
        <w:rPr>
          <w:rFonts w:ascii="Times New Roman" w:hAnsi="Times New Roman" w:cs="Times New Roman"/>
          <w:i/>
          <w:iCs/>
        </w:rPr>
        <w:t>t</w:t>
      </w:r>
      <w:r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p>
    <w:p w14:paraId="1EEA6D8F" w14:textId="2014DB15"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2279D507" w14:textId="77777777"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w:t>
      </w:r>
      <w:r w:rsidRPr="00C23C70">
        <w:rPr>
          <w:rFonts w:ascii="Times New Roman" w:hAnsi="Times New Roman" w:cs="Times New Roman"/>
        </w:rPr>
        <w:lastRenderedPageBreak/>
        <w:t>preliminary step to user acceptance testing, focusing on feedback from actual users through discussions and comments on visual and code-based previews to polish the quality of the application.</w:t>
      </w:r>
    </w:p>
    <w:p w14:paraId="606F0A49" w14:textId="77777777" w:rsidR="00F942E4" w:rsidRPr="00C23C70" w:rsidRDefault="00F942E4" w:rsidP="00960FBD">
      <w:pPr>
        <w:spacing w:line="276" w:lineRule="auto"/>
        <w:rPr>
          <w:rFonts w:ascii="Times New Roman" w:hAnsi="Times New Roman" w:cs="Times New Roman"/>
        </w:rPr>
      </w:pPr>
    </w:p>
    <w:p w14:paraId="54B24A52" w14:textId="00EDF2F1" w:rsidR="00A26A7D" w:rsidRPr="00C23C70" w:rsidRDefault="00A26A7D" w:rsidP="00A26A7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427B11A0" w14:textId="424D1F10" w:rsidR="00923CE7" w:rsidRPr="00C23C70" w:rsidRDefault="00A26A7D" w:rsidP="00960FBD">
      <w:pPr>
        <w:spacing w:line="276" w:lineRule="auto"/>
        <w:rPr>
          <w:rFonts w:ascii="Times New Roman" w:hAnsi="Times New Roman" w:cs="Times New Roman"/>
        </w:rPr>
      </w:pPr>
      <w:r>
        <w:rPr>
          <w:rFonts w:ascii="Times New Roman" w:hAnsi="Times New Roman" w:cs="Times New Roman"/>
          <w:b/>
          <w:bCs/>
          <w:sz w:val="28"/>
          <w:szCs w:val="28"/>
        </w:rPr>
        <w:t>6 thoughts</w:t>
      </w:r>
      <w:r w:rsidRPr="00C23C70">
        <w:rPr>
          <w:rFonts w:ascii="Times New Roman" w:hAnsi="Times New Roman" w:cs="Times New Roman"/>
        </w:rPr>
        <w:br/>
      </w:r>
      <w:r w:rsidR="00923CE7" w:rsidRPr="00C23C70">
        <w:rPr>
          <w:rFonts w:ascii="Times New Roman" w:hAnsi="Times New Roman" w:cs="Times New Roman"/>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Pr="00C23C70" w:rsidRDefault="00923CE7" w:rsidP="00960FBD">
      <w:pPr>
        <w:spacing w:line="276" w:lineRule="auto"/>
        <w:rPr>
          <w:rFonts w:ascii="Times New Roman" w:hAnsi="Times New Roman" w:cs="Times New Roman"/>
        </w:rPr>
      </w:pPr>
    </w:p>
    <w:p w14:paraId="76B86E59" w14:textId="06600790" w:rsidR="001B7399" w:rsidRPr="00C23C70" w:rsidRDefault="00C725FC" w:rsidP="00960FBD">
      <w:pPr>
        <w:spacing w:line="276" w:lineRule="auto"/>
        <w:rPr>
          <w:rFonts w:ascii="Times New Roman" w:hAnsi="Times New Roman" w:cs="Times New Roman"/>
        </w:rPr>
      </w:pPr>
      <w:r w:rsidRPr="00C23C70">
        <w:rPr>
          <w:rFonts w:ascii="Times New Roman" w:hAnsi="Times New Roman" w:cs="Times New Roman"/>
        </w:rPr>
        <w:t>5.3 FUTURE WORK</w:t>
      </w:r>
      <w:r w:rsidRPr="00C23C70">
        <w:rPr>
          <w:rFonts w:ascii="Times New Roman" w:hAnsi="Times New Roman" w:cs="Times New Roman"/>
        </w:rPr>
        <w:br/>
        <w:t xml:space="preserve">There is a lot of potential to scale </w:t>
      </w:r>
      <w:r w:rsidR="00006E70" w:rsidRPr="00C23C70">
        <w:rPr>
          <w:rFonts w:ascii="Times New Roman" w:hAnsi="Times New Roman" w:cs="Times New Roman"/>
        </w:rPr>
        <w:t>the plugin or the dungeon generator. The plugin itself can be expanded by adding additional tabs to the UI, for example a menu where a user could select the darkness/visibility</w:t>
      </w:r>
      <w:r w:rsidR="00F61AAE" w:rsidRPr="00C23C70">
        <w:rPr>
          <w:rFonts w:ascii="Times New Roman" w:hAnsi="Times New Roman" w:cs="Times New Roman"/>
        </w:rPr>
        <w:t xml:space="preserve"> inside the dungeon</w:t>
      </w:r>
      <w:r w:rsidR="00006E70" w:rsidRPr="00C23C70">
        <w:rPr>
          <w:rFonts w:ascii="Times New Roman" w:hAnsi="Times New Roman" w:cs="Times New Roman"/>
        </w:rPr>
        <w:t>, or environmental modifiers such as rain or sunshine</w:t>
      </w:r>
      <w:r w:rsidR="00F61AAE" w:rsidRPr="00C23C70">
        <w:rPr>
          <w:rFonts w:ascii="Times New Roman" w:hAnsi="Times New Roman" w:cs="Times New Roman"/>
        </w:rPr>
        <w:t xml:space="preserve"> outside of it</w:t>
      </w:r>
      <w:r w:rsidR="00006E70" w:rsidRPr="00C23C70">
        <w:rPr>
          <w:rFonts w:ascii="Times New Roman" w:hAnsi="Times New Roman" w:cs="Times New Roman"/>
        </w:rPr>
        <w:t>.</w:t>
      </w:r>
      <w:r w:rsidR="001B7399" w:rsidRPr="00C23C70">
        <w:rPr>
          <w:rFonts w:ascii="Times New Roman" w:hAnsi="Times New Roman" w:cs="Times New Roman"/>
        </w:rPr>
        <w:t xml:space="preserve"> </w:t>
      </w:r>
      <w:r w:rsidR="00E93C98" w:rsidRPr="00C23C70">
        <w:rPr>
          <w:rFonts w:ascii="Times New Roman" w:hAnsi="Times New Roman" w:cs="Times New Roman"/>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Pr="00C23C70" w:rsidRDefault="001B7399" w:rsidP="00960FBD">
      <w:pPr>
        <w:spacing w:line="276" w:lineRule="auto"/>
        <w:rPr>
          <w:rFonts w:ascii="Times New Roman" w:hAnsi="Times New Roman" w:cs="Times New Roman"/>
        </w:rPr>
      </w:pPr>
      <w:r w:rsidRPr="00C23C70">
        <w:rPr>
          <w:rFonts w:ascii="Times New Roman" w:hAnsi="Times New Roman" w:cs="Times New Roman"/>
        </w:rPr>
        <w:t xml:space="preserve">The dungeon generator </w:t>
      </w:r>
      <w:r w:rsidR="00E93C98" w:rsidRPr="00C23C70">
        <w:rPr>
          <w:rFonts w:ascii="Times New Roman" w:hAnsi="Times New Roman" w:cs="Times New Roman"/>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sidRPr="00C23C70">
        <w:rPr>
          <w:rFonts w:ascii="Times New Roman" w:hAnsi="Times New Roman" w:cs="Times New Roman"/>
        </w:rPr>
        <w:t xml:space="preserve"> Adding additional logic for generating outdoor areas, with grass and other decorations on the ground.</w:t>
      </w:r>
    </w:p>
    <w:p w14:paraId="22BCAB89" w14:textId="77777777" w:rsidR="00B60644" w:rsidRPr="00C23C70" w:rsidRDefault="00B60644" w:rsidP="00960FBD">
      <w:pPr>
        <w:spacing w:line="276" w:lineRule="auto"/>
        <w:rPr>
          <w:rFonts w:ascii="Times New Roman" w:hAnsi="Times New Roman" w:cs="Times New Roman"/>
        </w:rPr>
      </w:pPr>
    </w:p>
    <w:p w14:paraId="69C52902" w14:textId="77777777" w:rsidR="00B60644" w:rsidRPr="00C23C70" w:rsidRDefault="00B60644" w:rsidP="00960FBD">
      <w:pPr>
        <w:spacing w:line="276" w:lineRule="auto"/>
        <w:rPr>
          <w:rFonts w:ascii="Times New Roman" w:hAnsi="Times New Roman" w:cs="Times New Roman"/>
        </w:rPr>
      </w:pPr>
      <w:r w:rsidRPr="00C23C70">
        <w:rPr>
          <w:rFonts w:ascii="Times New Roman" w:hAnsi="Times New Roman" w:cs="Times New Roman"/>
        </w:rPr>
        <w:t>Learn as you go kinda thing because godot has built in documentation that is absolutely great</w:t>
      </w:r>
    </w:p>
    <w:p w14:paraId="0A54942D" w14:textId="77777777" w:rsidR="00B60644" w:rsidRPr="00C23C70" w:rsidRDefault="00B60644" w:rsidP="00960FBD">
      <w:pPr>
        <w:spacing w:line="276" w:lineRule="auto"/>
        <w:rPr>
          <w:rFonts w:ascii="Times New Roman" w:hAnsi="Times New Roman" w:cs="Times New Roman"/>
        </w:rPr>
      </w:pPr>
    </w:p>
    <w:p w14:paraId="2E8B35CE" w14:textId="77777777" w:rsidR="00BE78CA" w:rsidRPr="00C23C70" w:rsidRDefault="00BE78CA" w:rsidP="00960FBD">
      <w:pPr>
        <w:spacing w:line="276" w:lineRule="auto"/>
        <w:rPr>
          <w:rFonts w:ascii="Times New Roman" w:hAnsi="Times New Roman" w:cs="Times New Roman"/>
        </w:rPr>
      </w:pPr>
    </w:p>
    <w:p w14:paraId="58CF09D3" w14:textId="0FE2E4CA" w:rsidR="00C725FC"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variation in the cells for different looks</w:t>
      </w:r>
    </w:p>
    <w:p w14:paraId="732C98EB" w14:textId="37F6C0E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Place assets using different gridmaps using the same data</w:t>
      </w:r>
    </w:p>
    <w:p w14:paraId="7FA11BD5" w14:textId="1CDE856D"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Add a loading screen using total number of cells and spawn rate</w:t>
      </w:r>
    </w:p>
    <w:p w14:paraId="74DE99C8" w14:textId="337F5DB4"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Introduce new tiles for different room types, for example shop, starting room, final room.</w:t>
      </w:r>
    </w:p>
    <w:p w14:paraId="3B9F5412" w14:textId="3084D205"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the layout on multiple floor levels and connect them with staircase or ladders</w:t>
      </w:r>
    </w:p>
    <w:p w14:paraId="461198E1" w14:textId="1F99713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Using room positions and raycasts, make a node that draws cracks or mould on the walls.</w:t>
      </w:r>
    </w:p>
    <w:p w14:paraId="29EF40EC" w14:textId="77777777" w:rsidR="00C725FC" w:rsidRPr="00C23C70" w:rsidRDefault="00C725FC" w:rsidP="00960FBD">
      <w:pPr>
        <w:spacing w:line="276" w:lineRule="auto"/>
        <w:rPr>
          <w:rFonts w:ascii="Times New Roman" w:hAnsi="Times New Roman" w:cs="Times New Roman"/>
          <w:b/>
          <w:bCs/>
          <w:sz w:val="32"/>
          <w:szCs w:val="32"/>
        </w:rPr>
      </w:pPr>
    </w:p>
    <w:p w14:paraId="256B3656" w14:textId="77777777" w:rsidR="006A0824" w:rsidRDefault="006A0824" w:rsidP="00960FBD">
      <w:pPr>
        <w:spacing w:line="276" w:lineRule="auto"/>
        <w:rPr>
          <w:rFonts w:ascii="Times New Roman" w:hAnsi="Times New Roman" w:cs="Times New Roman"/>
          <w:b/>
          <w:bCs/>
          <w:sz w:val="32"/>
          <w:szCs w:val="32"/>
        </w:rPr>
      </w:pPr>
    </w:p>
    <w:p w14:paraId="120285AC" w14:textId="77777777" w:rsidR="006A0824" w:rsidRDefault="006A0824" w:rsidP="00960FBD">
      <w:pPr>
        <w:spacing w:line="276" w:lineRule="auto"/>
        <w:rPr>
          <w:rFonts w:ascii="Times New Roman" w:hAnsi="Times New Roman" w:cs="Times New Roman"/>
          <w:b/>
          <w:bCs/>
          <w:sz w:val="32"/>
          <w:szCs w:val="32"/>
        </w:rPr>
      </w:pPr>
    </w:p>
    <w:p w14:paraId="6CE4E7A7" w14:textId="77777777" w:rsidR="006A0824" w:rsidRDefault="006A0824" w:rsidP="00960FBD">
      <w:pPr>
        <w:spacing w:line="276" w:lineRule="auto"/>
        <w:rPr>
          <w:rFonts w:ascii="Times New Roman" w:hAnsi="Times New Roman" w:cs="Times New Roman"/>
          <w:b/>
          <w:bCs/>
          <w:sz w:val="32"/>
          <w:szCs w:val="32"/>
        </w:rPr>
      </w:pPr>
    </w:p>
    <w:p w14:paraId="390CAC65" w14:textId="05CEE2F1" w:rsidR="00BE5CD9" w:rsidRPr="00C23C70" w:rsidRDefault="000F45A8" w:rsidP="00960FBD">
      <w:pPr>
        <w:spacing w:line="276" w:lineRule="auto"/>
        <w:rPr>
          <w:rStyle w:val="Hyperlink"/>
          <w:rFonts w:ascii="Times New Roman" w:hAnsi="Times New Roman" w:cs="Times New Roman"/>
        </w:rPr>
      </w:pPr>
      <w:r w:rsidRPr="00C23C70">
        <w:rPr>
          <w:rFonts w:ascii="Times New Roman" w:hAnsi="Times New Roman" w:cs="Times New Roman"/>
          <w:b/>
          <w:bCs/>
          <w:sz w:val="32"/>
          <w:szCs w:val="32"/>
        </w:rPr>
        <w:lastRenderedPageBreak/>
        <w:t>References</w:t>
      </w:r>
      <w:r w:rsidR="008F15CC" w:rsidRPr="00C23C70">
        <w:rPr>
          <w:rFonts w:ascii="Times New Roman" w:hAnsi="Times New Roman" w:cs="Times New Roman"/>
          <w:b/>
          <w:bCs/>
          <w:sz w:val="32"/>
          <w:szCs w:val="32"/>
        </w:rPr>
        <w:br/>
      </w:r>
      <w:bookmarkStart w:id="3" w:name="ref1"/>
      <w:r w:rsidR="000A1236" w:rsidRPr="00C23C70">
        <w:rPr>
          <w:rFonts w:ascii="Times New Roman" w:hAnsi="Times New Roman" w:cs="Times New Roman"/>
        </w:rPr>
        <w:t xml:space="preserve">[1] </w:t>
      </w:r>
      <w:bookmarkEnd w:id="3"/>
      <w:r w:rsidR="008F23E4" w:rsidRPr="00C23C70">
        <w:rPr>
          <w:rFonts w:ascii="Times New Roman" w:hAnsi="Times New Roman" w:cs="Times New Roman"/>
        </w:rPr>
        <w:t>“</w:t>
      </w:r>
      <w:r w:rsidR="003B1C3D" w:rsidRPr="00C23C70">
        <w:rPr>
          <w:rFonts w:ascii="Times New Roman" w:hAnsi="Times New Roman" w:cs="Times New Roman"/>
        </w:rPr>
        <w:t>Vazgriz</w:t>
      </w:r>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Zancolo.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r w:rsidR="00AB4B65" w:rsidRPr="00C23C70">
        <w:rPr>
          <w:rFonts w:ascii="Times New Roman" w:hAnsi="Times New Roman" w:cs="Times New Roman"/>
        </w:rPr>
        <w:t>Superflat</w:t>
      </w:r>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A Adoncaac</w:t>
      </w:r>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099E828C" w14:textId="68A3D79D"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sidR="006A0824">
        <w:rPr>
          <w:rFonts w:ascii="Times New Roman" w:hAnsi="Times New Roman" w:cs="Times New Roman"/>
          <w:b/>
          <w:bCs/>
          <w:sz w:val="32"/>
          <w:szCs w:val="32"/>
        </w:rPr>
        <w:t>x 3</w:t>
      </w:r>
    </w:p>
    <w:p w14:paraId="28C71FEF" w14:textId="780D830D"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Fig 7.1 Full list of test cases in the Test Case document.</w:t>
      </w:r>
      <w:bookmarkEnd w:id="11"/>
    </w:p>
    <w:p w14:paraId="7A20DD2D" w14:textId="529EF7D5"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Fig 9.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263DAC50"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Fig 9.1.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A11AFD2"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 xml:space="preserve">x </w:t>
      </w:r>
      <w:r>
        <w:rPr>
          <w:rFonts w:ascii="Times New Roman" w:hAnsi="Times New Roman" w:cs="Times New Roman"/>
          <w:b/>
          <w:bCs/>
          <w:sz w:val="32"/>
          <w:szCs w:val="32"/>
        </w:rPr>
        <w:t>4</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182F583D" w14:textId="36EED6EF" w:rsidR="00CB6CE3" w:rsidRPr="00D54B9E" w:rsidRDefault="00980BFA"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64FE727A" w14:textId="3630D495" w:rsidR="003C4511" w:rsidRPr="00C23C70" w:rsidRDefault="00CB6CE3"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1"/>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14. Creating my first mesh library which contains coloured tiles for the dungeon layout, as well as first dungeon textures.</w:t>
      </w: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2"/>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Fig 17. First time the mesh has been spawned on top of the generated GridMap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w:t>
      </w:r>
      <w:r w:rsidR="003656EA">
        <w:rPr>
          <w:rFonts w:ascii="Times New Roman" w:hAnsi="Times New Roman" w:cs="Times New Roman"/>
        </w:rPr>
        <w:t>8</w:t>
      </w:r>
      <w:r w:rsidR="003656EA">
        <w:rPr>
          <w:rFonts w:ascii="Times New Roman" w:hAnsi="Times New Roman" w:cs="Times New Roman"/>
        </w:rPr>
        <w:t xml:space="preserve">. </w:t>
      </w:r>
      <w:r w:rsidR="003656EA">
        <w:rPr>
          <w:rFonts w:ascii="Times New Roman" w:hAnsi="Times New Roman" w:cs="Times New Roman"/>
        </w:rPr>
        <w:t>Debugging</w:t>
      </w:r>
      <w:r w:rsidR="003656EA">
        <w:rPr>
          <w:rFonts w:ascii="Times New Roman" w:hAnsi="Times New Roman" w:cs="Times New Roman"/>
        </w:rPr>
        <w:t xml:space="preserve"> the mesh</w:t>
      </w:r>
      <w:r w:rsidR="003656EA">
        <w:rPr>
          <w:rFonts w:ascii="Times New Roman" w:hAnsi="Times New Roman" w:cs="Times New Roman"/>
        </w:rPr>
        <w:t xml:space="preserve"> that</w:t>
      </w:r>
      <w:r w:rsidR="003656EA">
        <w:rPr>
          <w:rFonts w:ascii="Times New Roman" w:hAnsi="Times New Roman" w:cs="Times New Roman"/>
        </w:rPr>
        <w:t xml:space="preserve"> has been spawned on top of the generated GridMap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w:t>
      </w:r>
      <w:r w:rsidR="003656EA">
        <w:rPr>
          <w:rFonts w:ascii="Times New Roman" w:hAnsi="Times New Roman" w:cs="Times New Roman"/>
        </w:rPr>
        <w:t>9</w:t>
      </w:r>
      <w:r w:rsidR="003656EA">
        <w:rPr>
          <w:rFonts w:ascii="Times New Roman" w:hAnsi="Times New Roman" w:cs="Times New Roman"/>
        </w:rPr>
        <w:t xml:space="preserve">. </w:t>
      </w:r>
      <w:r w:rsidR="003656EA">
        <w:rPr>
          <w:rFonts w:ascii="Times New Roman" w:hAnsi="Times New Roman" w:cs="Times New Roman"/>
        </w:rPr>
        <w:t xml:space="preserve">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w:t>
      </w:r>
      <w:r w:rsidR="00D1536F">
        <w:rPr>
          <w:rFonts w:ascii="Times New Roman" w:hAnsi="Times New Roman" w:cs="Times New Roman"/>
        </w:rPr>
        <w:t>20</w:t>
      </w:r>
      <w:r w:rsidR="00D1536F">
        <w:rPr>
          <w:rFonts w:ascii="Times New Roman" w:hAnsi="Times New Roman" w:cs="Times New Roman"/>
        </w:rPr>
        <w:t>. Debugging the mesh that has been spawned on top of the generated GridMap cells.</w:t>
      </w:r>
      <w:r w:rsidR="00D1536F">
        <w:rPr>
          <w:rFonts w:ascii="Times New Roman" w:hAnsi="Times New Roman" w:cs="Times New Roman"/>
        </w:rPr>
        <w:t xml:space="preserve"> More logic has been implemented here, but the walls were still placed incorrectly.</w:t>
      </w:r>
    </w:p>
    <w:p w14:paraId="74B00A67" w14:textId="3DCA6FD6" w:rsidR="002C6CD7" w:rsidRPr="00C23C70" w:rsidRDefault="00F70C96"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8"/>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5" w:name="fig12"/>
      <w:r w:rsidR="00867D1C" w:rsidRPr="00C23C70">
        <w:rPr>
          <w:rFonts w:ascii="Times New Roman" w:hAnsi="Times New Roman" w:cs="Times New Roman"/>
        </w:rPr>
        <w:t>Fig 12. Creating wooden walls inside Blender 3D.</w:t>
      </w:r>
      <w:bookmarkEnd w:id="15"/>
      <w:r w:rsidR="002F53B6">
        <w:rPr>
          <w:rFonts w:ascii="Times New Roman" w:hAnsi="Times New Roman" w:cs="Times New Roman"/>
        </w:rPr>
        <w:t xml:space="preserve"> </w:t>
      </w:r>
      <w:r w:rsidR="002F53B6">
        <w:rPr>
          <w:rFonts w:ascii="Times New Roman" w:hAnsi="Times New Roman" w:cs="Times New Roman"/>
        </w:rPr>
        <w:t xml:space="preserve">Techniques learned from </w:t>
      </w:r>
      <w:r w:rsidR="002F53B6" w:rsidRPr="00C23C70">
        <w:rPr>
          <w:rFonts w:ascii="Times New Roman" w:hAnsi="Times New Roman" w:cs="Times New Roman"/>
        </w:rPr>
        <w:t>“CS426 Computer Graphics”</w:t>
      </w:r>
      <w:r w:rsidR="002F53B6">
        <w:rPr>
          <w:rFonts w:ascii="Times New Roman" w:hAnsi="Times New Roman" w:cs="Times New Roman"/>
        </w:rPr>
        <w:t xml:space="preserve"> module.</w:t>
      </w:r>
    </w:p>
    <w:p w14:paraId="31CCBDF4" w14:textId="1DDB7679" w:rsidR="00753062" w:rsidRPr="00C23C70" w:rsidRDefault="002C6CD7"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9"/>
                    <a:stretch>
                      <a:fillRect/>
                    </a:stretch>
                  </pic:blipFill>
                  <pic:spPr>
                    <a:xfrm>
                      <a:off x="0" y="0"/>
                      <a:ext cx="5731510" cy="5417185"/>
                    </a:xfrm>
                    <a:prstGeom prst="rect">
                      <a:avLst/>
                    </a:prstGeom>
                  </pic:spPr>
                </pic:pic>
              </a:graphicData>
            </a:graphic>
          </wp:inline>
        </w:drawing>
      </w:r>
      <w:bookmarkStart w:id="16" w:name="fig11"/>
      <w:r w:rsidR="00867D1C" w:rsidRPr="00C23C70">
        <w:rPr>
          <w:rFonts w:ascii="Times New Roman" w:hAnsi="Times New Roman" w:cs="Times New Roman"/>
        </w:rPr>
        <w:t>Fig 11. Creating doors inside Blender 3D.</w:t>
      </w:r>
      <w:r w:rsidR="00D36418">
        <w:rPr>
          <w:rFonts w:ascii="Times New Roman" w:hAnsi="Times New Roman" w:cs="Times New Roman"/>
        </w:rPr>
        <w:t xml:space="preserve"> Trying to reduce the number of vertices and edges, and make different designs for different themes.</w:t>
      </w:r>
      <w:bookmarkEnd w:id="16"/>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0"/>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008A3C97" w:rsidRPr="00C23C70">
        <w:rPr>
          <w:rFonts w:ascii="Times New Roman" w:hAnsi="Times New Roman" w:cs="Times New Roman"/>
        </w:rPr>
        <w:t>Fig 13. Importing the walls, door, floor and ceiling as 1 cell into Godot, with all collisions set up through Blender3D.</w:t>
      </w:r>
      <w:bookmarkEnd w:id="17"/>
    </w:p>
    <w:p w14:paraId="5EA0F82A" w14:textId="77777777" w:rsidR="00B24488" w:rsidRPr="00C23C70" w:rsidRDefault="00B24488" w:rsidP="00960FBD">
      <w:pPr>
        <w:spacing w:line="276" w:lineRule="auto"/>
        <w:rPr>
          <w:rFonts w:ascii="Times New Roman" w:hAnsi="Times New Roman" w:cs="Times New Roman"/>
        </w:rPr>
      </w:pPr>
    </w:p>
    <w:p w14:paraId="29CC0CB3" w14:textId="722B1EC5"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1"/>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 xml:space="preserve">Fig 20.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w:t>
      </w:r>
      <w:r w:rsidR="00985109">
        <w:rPr>
          <w:rFonts w:ascii="Times New Roman" w:hAnsi="Times New Roman" w:cs="Times New Roman"/>
        </w:rPr>
        <w:t>to make a unique design for the door to distinguish from other themes that exist in the extension.</w:t>
      </w:r>
    </w:p>
    <w:p w14:paraId="4481D1B8" w14:textId="207DBBBC"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2"/>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D96EDF">
        <w:rPr>
          <w:rFonts w:ascii="Times New Roman" w:hAnsi="Times New Roman" w:cs="Times New Roman"/>
        </w:rPr>
        <w:t>1</w:t>
      </w:r>
      <w:r w:rsidR="00D96EDF">
        <w:rPr>
          <w:rFonts w:ascii="Times New Roman" w:hAnsi="Times New Roman" w:cs="Times New Roman"/>
        </w:rPr>
        <w:t xml:space="preserve">. </w:t>
      </w:r>
      <w:r w:rsidR="00D96EDF">
        <w:rPr>
          <w:rFonts w:ascii="Times New Roman" w:hAnsi="Times New Roman" w:cs="Times New Roman"/>
        </w:rPr>
        <w:t>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21033055" w14:textId="2B4C2427" w:rsidR="0025357E" w:rsidRPr="00C23C70" w:rsidRDefault="000704E3" w:rsidP="00685930">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3"/>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685930">
        <w:rPr>
          <w:rFonts w:ascii="Times New Roman" w:hAnsi="Times New Roman" w:cs="Times New Roman"/>
        </w:rPr>
        <w:t>2</w:t>
      </w:r>
      <w:r w:rsidR="00685930">
        <w:rPr>
          <w:rFonts w:ascii="Times New Roman" w:hAnsi="Times New Roman" w:cs="Times New Roman"/>
        </w:rPr>
        <w:t>.</w:t>
      </w:r>
      <w:r w:rsidR="00685930">
        <w:rPr>
          <w:rFonts w:ascii="Times New Roman" w:hAnsi="Times New Roman" w:cs="Times New Roman"/>
        </w:rPr>
        <w:t xml:space="preserve"> Running the generated dungeon in gameplay environment, using the first person controller spawned from the plugin. This screenshot shows a double door spawn, which is uncommon.</w:t>
      </w:r>
    </w:p>
    <w:p w14:paraId="73BF9130" w14:textId="4930982D"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8" w:name="fig8"/>
      <w:r w:rsidR="007352DB" w:rsidRPr="00C23C70">
        <w:rPr>
          <w:rFonts w:ascii="Times New Roman" w:hAnsi="Times New Roman" w:cs="Times New Roman"/>
        </w:rPr>
        <w:t>Fig 8. Discovering a critical issue that only triggers on different machine</w:t>
      </w:r>
      <w:r w:rsidR="00685930">
        <w:rPr>
          <w:rFonts w:ascii="Times New Roman" w:hAnsi="Times New Roman" w:cs="Times New Roman"/>
        </w:rPr>
        <w:t>s</w:t>
      </w:r>
      <w:r w:rsidR="007352DB" w:rsidRPr="00C23C70">
        <w:rPr>
          <w:rFonts w:ascii="Times New Roman" w:hAnsi="Times New Roman" w:cs="Times New Roman"/>
        </w:rPr>
        <w:t>.</w:t>
      </w:r>
      <w:bookmarkEnd w:id="18"/>
      <w:r w:rsidR="00685930">
        <w:rPr>
          <w:rFonts w:ascii="Times New Roman" w:hAnsi="Times New Roman" w:cs="Times New Roman"/>
        </w:rPr>
        <w:t xml:space="preserve"> This issue was found during Acceptance Testing phase, in a discord call with another user doing sanity checks.</w:t>
      </w:r>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A7084"/>
    <w:rsid w:val="002B0BAC"/>
    <w:rsid w:val="002B56E3"/>
    <w:rsid w:val="002C045A"/>
    <w:rsid w:val="002C0DCD"/>
    <w:rsid w:val="002C35CA"/>
    <w:rsid w:val="002C37A0"/>
    <w:rsid w:val="002C6CD7"/>
    <w:rsid w:val="002C6E3B"/>
    <w:rsid w:val="002F53B6"/>
    <w:rsid w:val="00310177"/>
    <w:rsid w:val="00322469"/>
    <w:rsid w:val="0032552A"/>
    <w:rsid w:val="00330CEC"/>
    <w:rsid w:val="003310F4"/>
    <w:rsid w:val="00337571"/>
    <w:rsid w:val="00340D92"/>
    <w:rsid w:val="00341453"/>
    <w:rsid w:val="003417F7"/>
    <w:rsid w:val="00352FDD"/>
    <w:rsid w:val="003656EA"/>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B172A"/>
    <w:rsid w:val="004C1546"/>
    <w:rsid w:val="004C1F9E"/>
    <w:rsid w:val="004D7DE9"/>
    <w:rsid w:val="004E41EC"/>
    <w:rsid w:val="004E6733"/>
    <w:rsid w:val="004F3229"/>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60FBD"/>
    <w:rsid w:val="00980BFA"/>
    <w:rsid w:val="00985109"/>
    <w:rsid w:val="009B207F"/>
    <w:rsid w:val="009B3A45"/>
    <w:rsid w:val="009C0300"/>
    <w:rsid w:val="009E0BE7"/>
    <w:rsid w:val="009E6272"/>
    <w:rsid w:val="00A01054"/>
    <w:rsid w:val="00A10B31"/>
    <w:rsid w:val="00A129F1"/>
    <w:rsid w:val="00A26A7D"/>
    <w:rsid w:val="00A31D65"/>
    <w:rsid w:val="00A40E9F"/>
    <w:rsid w:val="00A506E2"/>
    <w:rsid w:val="00A517D3"/>
    <w:rsid w:val="00A5626D"/>
    <w:rsid w:val="00A846C9"/>
    <w:rsid w:val="00A8585A"/>
    <w:rsid w:val="00A9374A"/>
    <w:rsid w:val="00AB034D"/>
    <w:rsid w:val="00AB4B65"/>
    <w:rsid w:val="00AC324C"/>
    <w:rsid w:val="00AE2536"/>
    <w:rsid w:val="00B04F97"/>
    <w:rsid w:val="00B0524C"/>
    <w:rsid w:val="00B14662"/>
    <w:rsid w:val="00B16891"/>
    <w:rsid w:val="00B24488"/>
    <w:rsid w:val="00B3786D"/>
    <w:rsid w:val="00B57143"/>
    <w:rsid w:val="00B60644"/>
    <w:rsid w:val="00B8475A"/>
    <w:rsid w:val="00B87BE9"/>
    <w:rsid w:val="00BA01D1"/>
    <w:rsid w:val="00BB42AF"/>
    <w:rsid w:val="00BD4D60"/>
    <w:rsid w:val="00BE4D29"/>
    <w:rsid w:val="00BE5CD9"/>
    <w:rsid w:val="00BE78CA"/>
    <w:rsid w:val="00BF2026"/>
    <w:rsid w:val="00C01225"/>
    <w:rsid w:val="00C0148A"/>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860E0"/>
    <w:rsid w:val="00E90501"/>
    <w:rsid w:val="00E93C98"/>
    <w:rsid w:val="00E940FE"/>
    <w:rsid w:val="00E95D67"/>
    <w:rsid w:val="00EE311E"/>
    <w:rsid w:val="00F06703"/>
    <w:rsid w:val="00F2185E"/>
    <w:rsid w:val="00F323B8"/>
    <w:rsid w:val="00F3554A"/>
    <w:rsid w:val="00F406FF"/>
    <w:rsid w:val="00F476E0"/>
    <w:rsid w:val="00F61AAE"/>
    <w:rsid w:val="00F62763"/>
    <w:rsid w:val="00F628BB"/>
    <w:rsid w:val="00F63796"/>
    <w:rsid w:val="00F70C96"/>
    <w:rsid w:val="00F81815"/>
    <w:rsid w:val="00F821AC"/>
    <w:rsid w:val="00F8311D"/>
    <w:rsid w:val="00F942E4"/>
    <w:rsid w:val="00FA33C5"/>
    <w:rsid w:val="00FD1262"/>
    <w:rsid w:val="00FD687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3407</TotalTime>
  <Pages>33</Pages>
  <Words>8372</Words>
  <Characters>47723</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168</cp:revision>
  <dcterms:created xsi:type="dcterms:W3CDTF">2024-03-04T15:21:00Z</dcterms:created>
  <dcterms:modified xsi:type="dcterms:W3CDTF">2024-03-26T22:32:00Z</dcterms:modified>
</cp:coreProperties>
</file>